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FC405" w14:textId="68BC07B6" w:rsidR="007B4F08" w:rsidRPr="00A158D7" w:rsidRDefault="007B4F08" w:rsidP="00E25891">
      <w:pPr>
        <w:spacing w:after="0" w:line="240" w:lineRule="auto"/>
        <w:jc w:val="center"/>
        <w:rPr>
          <w:rFonts w:ascii="Times" w:eastAsiaTheme="minorHAnsi" w:hAnsi="Times"/>
          <w:b/>
          <w:sz w:val="24"/>
          <w:szCs w:val="24"/>
        </w:rPr>
      </w:pPr>
      <w:r w:rsidRPr="00A158D7">
        <w:rPr>
          <w:rFonts w:ascii="Times" w:eastAsiaTheme="minorHAnsi" w:hAnsi="Times"/>
          <w:b/>
          <w:sz w:val="24"/>
          <w:szCs w:val="24"/>
        </w:rPr>
        <w:t>Slippery Rock Student Government As</w:t>
      </w:r>
      <w:r w:rsidR="007F2C29" w:rsidRPr="00A158D7">
        <w:rPr>
          <w:rFonts w:ascii="Times" w:eastAsiaTheme="minorHAnsi" w:hAnsi="Times"/>
          <w:b/>
          <w:sz w:val="24"/>
          <w:szCs w:val="24"/>
        </w:rPr>
        <w:t>sociation, Inc.</w:t>
      </w:r>
      <w:r w:rsidR="007F2C29" w:rsidRPr="00A158D7">
        <w:rPr>
          <w:rFonts w:ascii="Times" w:eastAsiaTheme="minorHAnsi" w:hAnsi="Times"/>
          <w:b/>
          <w:sz w:val="24"/>
          <w:szCs w:val="24"/>
        </w:rPr>
        <w:br/>
      </w:r>
      <w:r w:rsidR="00860A95">
        <w:rPr>
          <w:rFonts w:ascii="Times" w:eastAsiaTheme="minorHAnsi" w:hAnsi="Times"/>
          <w:b/>
          <w:sz w:val="24"/>
          <w:szCs w:val="24"/>
        </w:rPr>
        <w:t>Minutes</w:t>
      </w:r>
      <w:r w:rsidR="007D1C2A" w:rsidRPr="00A158D7">
        <w:rPr>
          <w:rFonts w:ascii="Times" w:eastAsiaTheme="minorHAnsi" w:hAnsi="Times"/>
          <w:b/>
          <w:sz w:val="24"/>
          <w:szCs w:val="24"/>
        </w:rPr>
        <w:t xml:space="preserve"> for the M</w:t>
      </w:r>
      <w:r w:rsidRPr="00A158D7">
        <w:rPr>
          <w:rFonts w:ascii="Times" w:eastAsiaTheme="minorHAnsi" w:hAnsi="Times"/>
          <w:b/>
          <w:sz w:val="24"/>
          <w:szCs w:val="24"/>
        </w:rPr>
        <w:t>eeting</w:t>
      </w:r>
      <w:r w:rsidR="009A0AB7" w:rsidRPr="00A158D7">
        <w:rPr>
          <w:rFonts w:ascii="Times" w:eastAsiaTheme="minorHAnsi" w:hAnsi="Times"/>
          <w:b/>
          <w:sz w:val="24"/>
          <w:szCs w:val="24"/>
        </w:rPr>
        <w:t xml:space="preserve"> of</w:t>
      </w:r>
      <w:r w:rsidR="00B914B6" w:rsidRPr="00A158D7">
        <w:rPr>
          <w:rFonts w:ascii="Times" w:eastAsiaTheme="minorHAnsi" w:hAnsi="Times"/>
          <w:b/>
          <w:sz w:val="24"/>
          <w:szCs w:val="24"/>
        </w:rPr>
        <w:t xml:space="preserve"> </w:t>
      </w:r>
      <w:r w:rsidR="00091B32" w:rsidRPr="00A158D7">
        <w:rPr>
          <w:rFonts w:ascii="Times" w:eastAsiaTheme="minorHAnsi" w:hAnsi="Times"/>
          <w:b/>
          <w:sz w:val="24"/>
          <w:szCs w:val="24"/>
        </w:rPr>
        <w:t>April</w:t>
      </w:r>
      <w:r w:rsidR="002B24D1" w:rsidRPr="00A158D7">
        <w:rPr>
          <w:rFonts w:ascii="Times" w:eastAsiaTheme="minorHAnsi" w:hAnsi="Times"/>
          <w:b/>
          <w:sz w:val="24"/>
          <w:szCs w:val="24"/>
        </w:rPr>
        <w:t xml:space="preserve"> </w:t>
      </w:r>
      <w:r w:rsidR="0079456B" w:rsidRPr="00A158D7">
        <w:rPr>
          <w:rFonts w:ascii="Times" w:eastAsiaTheme="minorHAnsi" w:hAnsi="Times"/>
          <w:b/>
          <w:sz w:val="24"/>
          <w:szCs w:val="24"/>
        </w:rPr>
        <w:t>15th</w:t>
      </w:r>
      <w:r w:rsidR="00B914B6" w:rsidRPr="00A158D7">
        <w:rPr>
          <w:rFonts w:ascii="Times" w:eastAsiaTheme="minorHAnsi" w:hAnsi="Times"/>
          <w:b/>
          <w:sz w:val="24"/>
          <w:szCs w:val="24"/>
        </w:rPr>
        <w:t>, 2019</w:t>
      </w:r>
      <w:r w:rsidRPr="00A158D7">
        <w:rPr>
          <w:rFonts w:ascii="Times" w:eastAsiaTheme="minorHAnsi" w:hAnsi="Times"/>
          <w:b/>
          <w:sz w:val="24"/>
          <w:szCs w:val="24"/>
        </w:rPr>
        <w:br/>
      </w:r>
      <w:r w:rsidR="00E42137" w:rsidRPr="00A158D7">
        <w:rPr>
          <w:rFonts w:ascii="Times" w:eastAsiaTheme="minorHAnsi" w:hAnsi="Times"/>
          <w:b/>
          <w:sz w:val="24"/>
          <w:szCs w:val="24"/>
        </w:rPr>
        <w:t>Smith Student Center Theatre</w:t>
      </w:r>
    </w:p>
    <w:p w14:paraId="6D1FDB84" w14:textId="77777777" w:rsidR="009A0AB7" w:rsidRPr="00A158D7" w:rsidRDefault="009A0AB7" w:rsidP="00E25891">
      <w:pPr>
        <w:spacing w:after="0" w:line="240" w:lineRule="auto"/>
        <w:jc w:val="center"/>
        <w:rPr>
          <w:rFonts w:ascii="Times" w:eastAsiaTheme="minorHAnsi" w:hAnsi="Times"/>
          <w:b/>
          <w:sz w:val="24"/>
          <w:szCs w:val="24"/>
        </w:rPr>
      </w:pPr>
    </w:p>
    <w:p w14:paraId="7A353FC6" w14:textId="77777777" w:rsidR="009A0AB7" w:rsidRPr="00A158D7" w:rsidRDefault="009A0AB7" w:rsidP="00E25891">
      <w:pPr>
        <w:spacing w:after="0" w:line="240" w:lineRule="auto"/>
        <w:jc w:val="center"/>
        <w:rPr>
          <w:rFonts w:ascii="Times" w:eastAsiaTheme="minorHAnsi" w:hAnsi="Times"/>
          <w:b/>
          <w:sz w:val="24"/>
          <w:szCs w:val="24"/>
        </w:rPr>
      </w:pPr>
    </w:p>
    <w:p w14:paraId="67DC93A0" w14:textId="649A7F9A" w:rsidR="009A0AB7" w:rsidRPr="00A158D7" w:rsidRDefault="009A0AB7" w:rsidP="009A0AB7">
      <w:pPr>
        <w:pStyle w:val="ListParagraph"/>
        <w:numPr>
          <w:ilvl w:val="0"/>
          <w:numId w:val="5"/>
        </w:numPr>
        <w:rPr>
          <w:rFonts w:ascii="Times" w:eastAsiaTheme="minorHAnsi" w:hAnsi="Times"/>
          <w:b/>
        </w:rPr>
      </w:pPr>
      <w:r w:rsidRPr="00A158D7">
        <w:rPr>
          <w:rFonts w:ascii="Times" w:eastAsiaTheme="minorHAnsi" w:hAnsi="Times"/>
          <w:b/>
        </w:rPr>
        <w:t xml:space="preserve">Call to Order – </w:t>
      </w:r>
      <w:r w:rsidRPr="00A158D7">
        <w:rPr>
          <w:rFonts w:ascii="Times" w:eastAsiaTheme="minorHAnsi" w:hAnsi="Times"/>
        </w:rPr>
        <w:t xml:space="preserve">President </w:t>
      </w:r>
      <w:r w:rsidR="003E08DC" w:rsidRPr="00A158D7">
        <w:rPr>
          <w:rFonts w:ascii="Times" w:eastAsiaTheme="minorHAnsi" w:hAnsi="Times"/>
        </w:rPr>
        <w:t>Kline</w:t>
      </w:r>
      <w:r w:rsidRPr="00A158D7">
        <w:rPr>
          <w:rFonts w:ascii="Times" w:eastAsiaTheme="minorHAnsi" w:hAnsi="Times"/>
          <w:b/>
        </w:rPr>
        <w:t xml:space="preserve"> at </w:t>
      </w:r>
      <w:r w:rsidR="004B6087">
        <w:rPr>
          <w:rFonts w:ascii="Times" w:eastAsiaTheme="minorHAnsi" w:hAnsi="Times"/>
          <w:b/>
        </w:rPr>
        <w:t>7:34</w:t>
      </w:r>
      <w:r w:rsidRPr="00A158D7">
        <w:rPr>
          <w:rFonts w:ascii="Times" w:eastAsiaTheme="minorHAnsi" w:hAnsi="Times"/>
          <w:b/>
        </w:rPr>
        <w:t xml:space="preserve"> pm</w:t>
      </w:r>
    </w:p>
    <w:p w14:paraId="14185557" w14:textId="77777777" w:rsidR="009A0AB7" w:rsidRPr="00A158D7" w:rsidRDefault="00982779" w:rsidP="009A0AB7">
      <w:pPr>
        <w:pStyle w:val="ListParagraph"/>
        <w:numPr>
          <w:ilvl w:val="0"/>
          <w:numId w:val="5"/>
        </w:numPr>
        <w:rPr>
          <w:rFonts w:ascii="Times" w:eastAsiaTheme="minorHAnsi" w:hAnsi="Times"/>
          <w:b/>
        </w:rPr>
      </w:pPr>
      <w:r w:rsidRPr="00A158D7">
        <w:rPr>
          <w:rFonts w:ascii="Times" w:eastAsiaTheme="minorHAnsi" w:hAnsi="Times"/>
          <w:b/>
        </w:rPr>
        <w:t>Roll Call --</w:t>
      </w:r>
      <w:r w:rsidR="009A0AB7" w:rsidRPr="00A158D7">
        <w:rPr>
          <w:rFonts w:ascii="Times" w:eastAsiaTheme="minorHAnsi" w:hAnsi="Times"/>
        </w:rPr>
        <w:t xml:space="preserve">VP </w:t>
      </w:r>
      <w:r w:rsidR="003E08DC" w:rsidRPr="00A158D7">
        <w:rPr>
          <w:rFonts w:ascii="Times" w:eastAsiaTheme="minorHAnsi" w:hAnsi="Times"/>
        </w:rPr>
        <w:t>Dunlop</w:t>
      </w:r>
      <w:r w:rsidR="00DE6024" w:rsidRPr="00A158D7">
        <w:rPr>
          <w:rFonts w:ascii="Times" w:eastAsiaTheme="minorHAnsi" w:hAnsi="Times"/>
        </w:rPr>
        <w:t xml:space="preserve"> </w:t>
      </w:r>
    </w:p>
    <w:p w14:paraId="048EB9E2" w14:textId="77777777" w:rsidR="00401A37" w:rsidRPr="00A158D7" w:rsidRDefault="00D224C3" w:rsidP="00D25A4D">
      <w:pPr>
        <w:spacing w:after="0" w:line="240" w:lineRule="auto"/>
        <w:ind w:left="720"/>
        <w:contextualSpacing/>
        <w:jc w:val="center"/>
        <w:rPr>
          <w:rFonts w:ascii="Times" w:eastAsiaTheme="minorHAnsi" w:hAnsi="Times"/>
          <w:b/>
          <w:sz w:val="24"/>
          <w:szCs w:val="24"/>
        </w:rPr>
      </w:pPr>
      <w:r w:rsidRPr="00A158D7">
        <w:rPr>
          <w:rFonts w:ascii="Times" w:hAnsi="Times"/>
          <w:b/>
          <w:noProof/>
          <w:sz w:val="24"/>
          <w:szCs w:val="24"/>
        </w:rPr>
        <mc:AlternateContent>
          <mc:Choice Requires="wps">
            <w:drawing>
              <wp:anchor distT="0" distB="0" distL="114300" distR="114300" simplePos="0" relativeHeight="251673088" behindDoc="0" locked="0" layoutInCell="1" allowOverlap="1" wp14:anchorId="5519AED6" wp14:editId="55553C1B">
                <wp:simplePos x="0" y="0"/>
                <wp:positionH relativeFrom="margin">
                  <wp:posOffset>4772025</wp:posOffset>
                </wp:positionH>
                <wp:positionV relativeFrom="paragraph">
                  <wp:posOffset>142240</wp:posOffset>
                </wp:positionV>
                <wp:extent cx="1588135" cy="2543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2543175"/>
                        </a:xfrm>
                        <a:prstGeom prst="rect">
                          <a:avLst/>
                        </a:prstGeom>
                        <a:noFill/>
                        <a:ln w="3175">
                          <a:noFill/>
                          <a:miter lim="800000"/>
                          <a:headEnd/>
                          <a:tailEnd/>
                        </a:ln>
                        <a:extLst/>
                      </wps:spPr>
                      <wps:txbx>
                        <w:txbxContent>
                          <w:p w14:paraId="16AD8F4F" w14:textId="194C8393" w:rsidR="00A279AB" w:rsidRDefault="00A279AB" w:rsidP="00581596">
                            <w:pPr>
                              <w:pStyle w:val="ListParagraph"/>
                              <w:ind w:left="0"/>
                              <w:outlineLvl w:val="0"/>
                            </w:pPr>
                            <w:r>
                              <w:t>Senator Hilzendeger</w:t>
                            </w:r>
                          </w:p>
                          <w:p w14:paraId="6988036B" w14:textId="5C7DB43A" w:rsidR="00A279AB" w:rsidRDefault="00A279AB" w:rsidP="00581596">
                            <w:pPr>
                              <w:pStyle w:val="ListParagraph"/>
                              <w:ind w:left="0"/>
                              <w:outlineLvl w:val="0"/>
                            </w:pPr>
                            <w:r>
                              <w:t>Senator Kilmer</w:t>
                            </w:r>
                          </w:p>
                          <w:p w14:paraId="21F80194" w14:textId="4C264274" w:rsidR="00A279AB" w:rsidRDefault="00A279AB" w:rsidP="00581596">
                            <w:pPr>
                              <w:pStyle w:val="ListParagraph"/>
                              <w:ind w:left="0"/>
                              <w:outlineLvl w:val="0"/>
                            </w:pPr>
                            <w:r>
                              <w:t>Senator Kochis</w:t>
                            </w:r>
                          </w:p>
                          <w:p w14:paraId="72D045C9" w14:textId="3FBF0831" w:rsidR="00A279AB" w:rsidRPr="004B6087" w:rsidRDefault="00A279AB" w:rsidP="00581596">
                            <w:pPr>
                              <w:pStyle w:val="ListParagraph"/>
                              <w:ind w:left="0"/>
                              <w:outlineLvl w:val="0"/>
                            </w:pPr>
                            <w:r w:rsidRPr="004B6087">
                              <w:t>Senator Latsko</w:t>
                            </w:r>
                          </w:p>
                          <w:p w14:paraId="42615F36" w14:textId="77777777" w:rsidR="00A279AB" w:rsidRPr="00B7640C" w:rsidRDefault="00A279AB" w:rsidP="00581596">
                            <w:pPr>
                              <w:pStyle w:val="ListParagraph"/>
                              <w:ind w:left="0"/>
                              <w:outlineLvl w:val="0"/>
                            </w:pPr>
                            <w:r w:rsidRPr="00B7640C">
                              <w:t>Senator Lerman</w:t>
                            </w:r>
                          </w:p>
                          <w:p w14:paraId="2C8E694B" w14:textId="77777777" w:rsidR="00A279AB" w:rsidRPr="00B7640C" w:rsidRDefault="00A279AB" w:rsidP="00581596">
                            <w:pPr>
                              <w:pStyle w:val="ListParagraph"/>
                              <w:ind w:left="0"/>
                              <w:outlineLvl w:val="0"/>
                            </w:pPr>
                            <w:r w:rsidRPr="00B7640C">
                              <w:t>Senator O’Rourke</w:t>
                            </w:r>
                          </w:p>
                          <w:p w14:paraId="6E6A3171" w14:textId="77777777" w:rsidR="00A279AB" w:rsidRPr="00B7640C" w:rsidRDefault="00A279AB" w:rsidP="00581596">
                            <w:pPr>
                              <w:pStyle w:val="ListParagraph"/>
                              <w:ind w:left="0"/>
                              <w:outlineLvl w:val="0"/>
                            </w:pPr>
                            <w:r w:rsidRPr="00B7640C">
                              <w:t>Senator Pusateri</w:t>
                            </w:r>
                          </w:p>
                          <w:p w14:paraId="7AF7BC06" w14:textId="77777777" w:rsidR="00A279AB" w:rsidRPr="00B7640C" w:rsidRDefault="00A279AB" w:rsidP="00581596">
                            <w:pPr>
                              <w:pStyle w:val="ListParagraph"/>
                              <w:ind w:left="0"/>
                              <w:outlineLvl w:val="0"/>
                            </w:pPr>
                            <w:r w:rsidRPr="00B7640C">
                              <w:t>Senator Rockefeller</w:t>
                            </w:r>
                          </w:p>
                          <w:p w14:paraId="0CF53BAD" w14:textId="77777777" w:rsidR="00A279AB" w:rsidRPr="00B7640C" w:rsidRDefault="00A279AB" w:rsidP="00581596">
                            <w:pPr>
                              <w:pStyle w:val="ListParagraph"/>
                              <w:ind w:left="0"/>
                              <w:outlineLvl w:val="0"/>
                            </w:pPr>
                            <w:r w:rsidRPr="00B7640C">
                              <w:t>Senator Sciuto</w:t>
                            </w:r>
                          </w:p>
                          <w:p w14:paraId="36FF1B50" w14:textId="77777777" w:rsidR="00A279AB" w:rsidRDefault="00A279AB" w:rsidP="00581596">
                            <w:pPr>
                              <w:pStyle w:val="ListParagraph"/>
                              <w:ind w:left="0"/>
                              <w:outlineLvl w:val="0"/>
                            </w:pPr>
                            <w:r>
                              <w:t>Senator Tremel</w:t>
                            </w:r>
                          </w:p>
                          <w:p w14:paraId="73C7A021" w14:textId="77777777" w:rsidR="00A279AB" w:rsidRPr="00AD3716" w:rsidRDefault="00A279AB" w:rsidP="00655528">
                            <w:pPr>
                              <w:pStyle w:val="ListParagraph"/>
                              <w:ind w:left="0"/>
                              <w:outlineLvl w:val="0"/>
                            </w:pPr>
                            <w:r>
                              <w:t>Senator Walker</w:t>
                            </w:r>
                          </w:p>
                          <w:p w14:paraId="4C570A8C" w14:textId="77777777" w:rsidR="00A279AB" w:rsidRDefault="00A279AB" w:rsidP="00A304B3">
                            <w:pPr>
                              <w:pStyle w:val="ListParagraph"/>
                              <w:ind w:left="0"/>
                              <w:outlineLvl w:val="0"/>
                            </w:pPr>
                            <w:r>
                              <w:t>Senator Zeni</w:t>
                            </w:r>
                          </w:p>
                          <w:p w14:paraId="423C80BD" w14:textId="77777777" w:rsidR="00A279AB" w:rsidRPr="00B46541" w:rsidRDefault="00A279AB" w:rsidP="00655528">
                            <w:pPr>
                              <w:pStyle w:val="ListParagraph"/>
                              <w:ind w:left="0"/>
                              <w:outlineLvl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19AED6" id="_x0000_t202" coordsize="21600,21600" o:spt="202" path="m,l,21600r21600,l21600,xe">
                <v:stroke joinstyle="miter"/>
                <v:path gradientshapeok="t" o:connecttype="rect"/>
              </v:shapetype>
              <v:shape id="Text Box 1" o:spid="_x0000_s1026" type="#_x0000_t202" style="position:absolute;left:0;text-align:left;margin-left:375.75pt;margin-top:11.2pt;width:125.05pt;height:200.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" filled="f" stroked="f" strokeweight=".25pt">
                <v:textbox>
                  <w:txbxContent>
                    <w:p w14:paraId="16AD8F4F" w14:textId="194C8393" w:rsidR="00A279AB" w:rsidRDefault="00A279AB" w:rsidP="00581596">
                      <w:pPr>
                        <w:pStyle w:val="ListParagraph"/>
                        <w:ind w:left="0"/>
                        <w:outlineLvl w:val="0"/>
                      </w:pPr>
                      <w:r>
                        <w:t>Senator Hilzendeger</w:t>
                      </w:r>
                    </w:p>
                    <w:p w14:paraId="6988036B" w14:textId="5C7DB43A" w:rsidR="00A279AB" w:rsidRDefault="00A279AB" w:rsidP="00581596">
                      <w:pPr>
                        <w:pStyle w:val="ListParagraph"/>
                        <w:ind w:left="0"/>
                        <w:outlineLvl w:val="0"/>
                      </w:pPr>
                      <w:r>
                        <w:t>Senator Kilmer</w:t>
                      </w:r>
                    </w:p>
                    <w:p w14:paraId="21F80194" w14:textId="4C264274" w:rsidR="00A279AB" w:rsidRDefault="00A279AB" w:rsidP="00581596">
                      <w:pPr>
                        <w:pStyle w:val="ListParagraph"/>
                        <w:ind w:left="0"/>
                        <w:outlineLvl w:val="0"/>
                      </w:pPr>
                      <w:r>
                        <w:t>Senator Kochis</w:t>
                      </w:r>
                    </w:p>
                    <w:p w14:paraId="72D045C9" w14:textId="3FBF0831" w:rsidR="00A279AB" w:rsidRPr="004B6087" w:rsidRDefault="00A279AB" w:rsidP="00581596">
                      <w:pPr>
                        <w:pStyle w:val="ListParagraph"/>
                        <w:ind w:left="0"/>
                        <w:outlineLvl w:val="0"/>
                      </w:pPr>
                      <w:r w:rsidRPr="004B6087">
                        <w:t>Senator Latsko</w:t>
                      </w:r>
                    </w:p>
                    <w:p w14:paraId="42615F36" w14:textId="77777777" w:rsidR="00A279AB" w:rsidRPr="00B7640C" w:rsidRDefault="00A279AB" w:rsidP="00581596">
                      <w:pPr>
                        <w:pStyle w:val="ListParagraph"/>
                        <w:ind w:left="0"/>
                        <w:outlineLvl w:val="0"/>
                      </w:pPr>
                      <w:r w:rsidRPr="00B7640C">
                        <w:t>Senator Lerman</w:t>
                      </w:r>
                    </w:p>
                    <w:p w14:paraId="2C8E694B" w14:textId="77777777" w:rsidR="00A279AB" w:rsidRPr="00B7640C" w:rsidRDefault="00A279AB" w:rsidP="00581596">
                      <w:pPr>
                        <w:pStyle w:val="ListParagraph"/>
                        <w:ind w:left="0"/>
                        <w:outlineLvl w:val="0"/>
                      </w:pPr>
                      <w:r w:rsidRPr="00B7640C">
                        <w:t>Senator O’Rourke</w:t>
                      </w:r>
                    </w:p>
                    <w:p w14:paraId="6E6A3171" w14:textId="77777777" w:rsidR="00A279AB" w:rsidRPr="00B7640C" w:rsidRDefault="00A279AB" w:rsidP="00581596">
                      <w:pPr>
                        <w:pStyle w:val="ListParagraph"/>
                        <w:ind w:left="0"/>
                        <w:outlineLvl w:val="0"/>
                      </w:pPr>
                      <w:r w:rsidRPr="00B7640C">
                        <w:t>Senator Pusateri</w:t>
                      </w:r>
                    </w:p>
                    <w:p w14:paraId="7AF7BC06" w14:textId="77777777" w:rsidR="00A279AB" w:rsidRPr="00B7640C" w:rsidRDefault="00A279AB" w:rsidP="00581596">
                      <w:pPr>
                        <w:pStyle w:val="ListParagraph"/>
                        <w:ind w:left="0"/>
                        <w:outlineLvl w:val="0"/>
                      </w:pPr>
                      <w:r w:rsidRPr="00B7640C">
                        <w:t>Senator Rockefeller</w:t>
                      </w:r>
                    </w:p>
                    <w:p w14:paraId="0CF53BAD" w14:textId="77777777" w:rsidR="00A279AB" w:rsidRPr="00B7640C" w:rsidRDefault="00A279AB" w:rsidP="00581596">
                      <w:pPr>
                        <w:pStyle w:val="ListParagraph"/>
                        <w:ind w:left="0"/>
                        <w:outlineLvl w:val="0"/>
                      </w:pPr>
                      <w:r w:rsidRPr="00B7640C">
                        <w:t>Senator Sciuto</w:t>
                      </w:r>
                    </w:p>
                    <w:p w14:paraId="36FF1B50" w14:textId="77777777" w:rsidR="00A279AB" w:rsidRDefault="00A279AB" w:rsidP="00581596">
                      <w:pPr>
                        <w:pStyle w:val="ListParagraph"/>
                        <w:ind w:left="0"/>
                        <w:outlineLvl w:val="0"/>
                      </w:pPr>
                      <w:r>
                        <w:t>Senator Tremel</w:t>
                      </w:r>
                    </w:p>
                    <w:p w14:paraId="73C7A021" w14:textId="77777777" w:rsidR="00A279AB" w:rsidRPr="00AD3716" w:rsidRDefault="00A279AB" w:rsidP="00655528">
                      <w:pPr>
                        <w:pStyle w:val="ListParagraph"/>
                        <w:ind w:left="0"/>
                        <w:outlineLvl w:val="0"/>
                      </w:pPr>
                      <w:r>
                        <w:t>Senator Walker</w:t>
                      </w:r>
                    </w:p>
                    <w:p w14:paraId="4C570A8C" w14:textId="77777777" w:rsidR="00A279AB" w:rsidRDefault="00A279AB" w:rsidP="00A304B3">
                      <w:pPr>
                        <w:pStyle w:val="ListParagraph"/>
                        <w:ind w:left="0"/>
                        <w:outlineLvl w:val="0"/>
                      </w:pPr>
                      <w:r>
                        <w:t>Senator Zeni</w:t>
                      </w:r>
                    </w:p>
                    <w:p w14:paraId="423C80BD" w14:textId="77777777" w:rsidR="00A279AB" w:rsidRPr="00B46541" w:rsidRDefault="00A279AB" w:rsidP="00655528">
                      <w:pPr>
                        <w:pStyle w:val="ListParagraph"/>
                        <w:ind w:left="0"/>
                        <w:outlineLvl w:val="0"/>
                      </w:pPr>
                    </w:p>
                  </w:txbxContent>
                </v:textbox>
                <w10:wrap anchorx="margin"/>
              </v:shape>
            </w:pict>
          </mc:Fallback>
        </mc:AlternateContent>
      </w:r>
    </w:p>
    <w:tbl>
      <w:tblPr>
        <w:tblStyle w:val="TableGrid"/>
        <w:tblW w:w="9630" w:type="dxa"/>
        <w:tblInd w:w="288" w:type="dxa"/>
        <w:tblLook w:val="04A0" w:firstRow="1" w:lastRow="0" w:firstColumn="1" w:lastColumn="0" w:noHBand="0" w:noVBand="1"/>
      </w:tblPr>
      <w:tblGrid>
        <w:gridCol w:w="4590"/>
        <w:gridCol w:w="5040"/>
      </w:tblGrid>
      <w:tr w:rsidR="00401A37" w:rsidRPr="00A158D7" w14:paraId="5FF409FC" w14:textId="77777777" w:rsidTr="0069259A">
        <w:trPr>
          <w:trHeight w:val="5615"/>
        </w:trPr>
        <w:tc>
          <w:tcPr>
            <w:tcW w:w="4590" w:type="dxa"/>
          </w:tcPr>
          <w:p w14:paraId="727DCD51" w14:textId="77777777" w:rsidR="00954EB4" w:rsidRPr="00A158D7" w:rsidRDefault="00401A37" w:rsidP="00D46BA8">
            <w:pPr>
              <w:pStyle w:val="ListParagraph"/>
              <w:spacing w:before="100" w:beforeAutospacing="1" w:after="100" w:afterAutospacing="1"/>
              <w:ind w:left="0"/>
              <w:outlineLvl w:val="0"/>
              <w:rPr>
                <w:rFonts w:ascii="Times" w:hAnsi="Times"/>
                <w:u w:val="single"/>
              </w:rPr>
            </w:pPr>
            <w:r w:rsidRPr="00A158D7">
              <w:rPr>
                <w:rFonts w:ascii="Times" w:hAnsi="Times"/>
                <w:u w:val="single"/>
              </w:rPr>
              <w:t>Members:</w:t>
            </w:r>
          </w:p>
          <w:p w14:paraId="5F3AA1CC" w14:textId="77777777" w:rsidR="00401A37" w:rsidRPr="00A158D7" w:rsidRDefault="003E08DC" w:rsidP="00D46BA8">
            <w:pPr>
              <w:pStyle w:val="ListParagraph"/>
              <w:spacing w:before="100" w:beforeAutospacing="1" w:after="100" w:afterAutospacing="1"/>
              <w:ind w:left="0"/>
              <w:outlineLvl w:val="0"/>
              <w:rPr>
                <w:rFonts w:ascii="Times" w:hAnsi="Times"/>
                <w:u w:val="single"/>
              </w:rPr>
            </w:pPr>
            <w:r w:rsidRPr="00A158D7">
              <w:rPr>
                <w:rFonts w:ascii="Times" w:hAnsi="Times"/>
                <w:b/>
              </w:rPr>
              <w:t>Dallas Kline</w:t>
            </w:r>
            <w:r w:rsidR="00401A37" w:rsidRPr="00A158D7">
              <w:rPr>
                <w:rFonts w:ascii="Times" w:hAnsi="Times"/>
              </w:rPr>
              <w:t>, President</w:t>
            </w:r>
          </w:p>
          <w:p w14:paraId="675DF53C" w14:textId="77777777" w:rsidR="00401A37" w:rsidRPr="00A158D7" w:rsidRDefault="003E08DC" w:rsidP="00D46BA8">
            <w:pPr>
              <w:pStyle w:val="ListParagraph"/>
              <w:spacing w:before="100" w:beforeAutospacing="1" w:after="100" w:afterAutospacing="1"/>
              <w:ind w:left="0"/>
              <w:outlineLvl w:val="0"/>
              <w:rPr>
                <w:rFonts w:ascii="Times" w:hAnsi="Times"/>
              </w:rPr>
            </w:pPr>
            <w:r w:rsidRPr="00A158D7">
              <w:rPr>
                <w:rFonts w:ascii="Times" w:hAnsi="Times"/>
                <w:b/>
              </w:rPr>
              <w:t>Elizabeth Hernandez</w:t>
            </w:r>
            <w:r w:rsidR="00401A37" w:rsidRPr="00A158D7">
              <w:rPr>
                <w:rFonts w:ascii="Times" w:hAnsi="Times"/>
                <w:b/>
              </w:rPr>
              <w:t>,</w:t>
            </w:r>
            <w:r w:rsidR="001F5CEE" w:rsidRPr="00A158D7">
              <w:rPr>
                <w:rFonts w:ascii="Times" w:hAnsi="Times"/>
              </w:rPr>
              <w:t xml:space="preserve"> VP of Student and </w:t>
            </w:r>
            <w:r w:rsidR="00DE6024" w:rsidRPr="00A158D7">
              <w:rPr>
                <w:rFonts w:ascii="Times" w:hAnsi="Times"/>
              </w:rPr>
              <w:t xml:space="preserve">   </w:t>
            </w:r>
            <w:r w:rsidR="001F5CEE" w:rsidRPr="00A158D7">
              <w:rPr>
                <w:rFonts w:ascii="Times" w:hAnsi="Times"/>
              </w:rPr>
              <w:t>Academic Affairs</w:t>
            </w:r>
          </w:p>
          <w:p w14:paraId="1A95EEBE" w14:textId="77777777" w:rsidR="00401A37" w:rsidRPr="00A158D7" w:rsidRDefault="003E08DC" w:rsidP="00D46BA8">
            <w:pPr>
              <w:pStyle w:val="ListParagraph"/>
              <w:spacing w:before="100" w:beforeAutospacing="1" w:after="100" w:afterAutospacing="1"/>
              <w:ind w:left="0"/>
              <w:outlineLvl w:val="0"/>
              <w:rPr>
                <w:rFonts w:ascii="Times" w:hAnsi="Times"/>
              </w:rPr>
            </w:pPr>
            <w:r w:rsidRPr="00A158D7">
              <w:rPr>
                <w:rFonts w:ascii="Times" w:hAnsi="Times"/>
                <w:b/>
              </w:rPr>
              <w:t>Logan Tupper</w:t>
            </w:r>
            <w:r w:rsidR="00401A37" w:rsidRPr="00A158D7">
              <w:rPr>
                <w:rFonts w:ascii="Times" w:hAnsi="Times"/>
                <w:b/>
              </w:rPr>
              <w:t>,</w:t>
            </w:r>
            <w:r w:rsidR="00401A37" w:rsidRPr="00A158D7">
              <w:rPr>
                <w:rFonts w:ascii="Times" w:hAnsi="Times"/>
              </w:rPr>
              <w:t xml:space="preserve"> VP of Financial Affairs</w:t>
            </w:r>
          </w:p>
          <w:p w14:paraId="04F4B0BD" w14:textId="77777777" w:rsidR="006A2272" w:rsidRPr="00A158D7" w:rsidRDefault="003E08DC" w:rsidP="00D46BA8">
            <w:pPr>
              <w:pStyle w:val="ListParagraph"/>
              <w:spacing w:before="100" w:beforeAutospacing="1" w:after="100" w:afterAutospacing="1"/>
              <w:ind w:left="0"/>
              <w:outlineLvl w:val="0"/>
              <w:rPr>
                <w:rFonts w:ascii="Times" w:hAnsi="Times"/>
                <w:b/>
              </w:rPr>
            </w:pPr>
            <w:r w:rsidRPr="00A158D7">
              <w:rPr>
                <w:rFonts w:ascii="Times" w:eastAsiaTheme="minorHAnsi" w:hAnsi="Times"/>
                <w:b/>
              </w:rPr>
              <w:t>Chadwick Burdick</w:t>
            </w:r>
            <w:r w:rsidR="006A2272" w:rsidRPr="00A158D7">
              <w:rPr>
                <w:rFonts w:ascii="Times" w:eastAsiaTheme="minorHAnsi" w:hAnsi="Times"/>
              </w:rPr>
              <w:t>, VP of Campus Outreach</w:t>
            </w:r>
          </w:p>
          <w:p w14:paraId="3A2D019A" w14:textId="77777777" w:rsidR="003E08DC" w:rsidRPr="00A158D7" w:rsidRDefault="003E08DC" w:rsidP="00D46BA8">
            <w:pPr>
              <w:pStyle w:val="ListParagraph"/>
              <w:spacing w:before="100" w:beforeAutospacing="1" w:after="100" w:afterAutospacing="1"/>
              <w:ind w:left="0"/>
              <w:outlineLvl w:val="0"/>
              <w:rPr>
                <w:rFonts w:ascii="Times" w:hAnsi="Times"/>
              </w:rPr>
            </w:pPr>
            <w:r w:rsidRPr="00A158D7">
              <w:rPr>
                <w:rFonts w:ascii="Times" w:hAnsi="Times"/>
                <w:b/>
              </w:rPr>
              <w:t>Nicole Dunlop</w:t>
            </w:r>
            <w:r w:rsidR="00DE6024" w:rsidRPr="00A158D7">
              <w:rPr>
                <w:rFonts w:ascii="Times" w:hAnsi="Times"/>
                <w:b/>
              </w:rPr>
              <w:t>,</w:t>
            </w:r>
            <w:r w:rsidR="00FD2906" w:rsidRPr="00A158D7">
              <w:rPr>
                <w:rFonts w:ascii="Times" w:hAnsi="Times"/>
                <w:b/>
              </w:rPr>
              <w:t xml:space="preserve"> </w:t>
            </w:r>
            <w:r w:rsidR="001F5CEE" w:rsidRPr="00A158D7">
              <w:rPr>
                <w:rFonts w:ascii="Times" w:hAnsi="Times"/>
              </w:rPr>
              <w:t>VP of Internal Affairs</w:t>
            </w:r>
          </w:p>
          <w:p w14:paraId="6BA33A99" w14:textId="77777777" w:rsidR="003E08DC" w:rsidRPr="00A158D7" w:rsidRDefault="003E08DC" w:rsidP="00D46BA8">
            <w:pPr>
              <w:pStyle w:val="ListParagraph"/>
              <w:spacing w:before="100" w:beforeAutospacing="1" w:after="100" w:afterAutospacing="1"/>
              <w:ind w:left="0"/>
              <w:outlineLvl w:val="0"/>
              <w:rPr>
                <w:rFonts w:ascii="Times" w:hAnsi="Times"/>
              </w:rPr>
            </w:pPr>
            <w:r w:rsidRPr="00A158D7">
              <w:rPr>
                <w:rFonts w:ascii="Times" w:hAnsi="Times"/>
                <w:b/>
              </w:rPr>
              <w:t>Kennedy Moore</w:t>
            </w:r>
            <w:r w:rsidRPr="00A158D7">
              <w:rPr>
                <w:rFonts w:ascii="Times" w:hAnsi="Times"/>
              </w:rPr>
              <w:t>, VP of Diversity and Inclusion</w:t>
            </w:r>
          </w:p>
          <w:p w14:paraId="700BEEA0" w14:textId="77777777" w:rsidR="00401A37" w:rsidRPr="00A158D7" w:rsidRDefault="003E08DC" w:rsidP="00D46BA8">
            <w:pPr>
              <w:pStyle w:val="ListParagraph"/>
              <w:spacing w:before="100" w:beforeAutospacing="1" w:after="100" w:afterAutospacing="1"/>
              <w:ind w:left="0"/>
              <w:outlineLvl w:val="0"/>
              <w:rPr>
                <w:rFonts w:ascii="Times" w:hAnsi="Times"/>
              </w:rPr>
            </w:pPr>
            <w:r w:rsidRPr="00A158D7">
              <w:rPr>
                <w:rFonts w:ascii="Times" w:hAnsi="Times"/>
                <w:b/>
              </w:rPr>
              <w:t>Taylor Cochran</w:t>
            </w:r>
            <w:r w:rsidR="001F5CEE" w:rsidRPr="00A158D7">
              <w:rPr>
                <w:rFonts w:ascii="Times" w:hAnsi="Times"/>
              </w:rPr>
              <w:t xml:space="preserve">, </w:t>
            </w:r>
            <w:r w:rsidR="00401A37" w:rsidRPr="00A158D7">
              <w:rPr>
                <w:rFonts w:ascii="Times" w:hAnsi="Times"/>
              </w:rPr>
              <w:t>Speaker of the Senate</w:t>
            </w:r>
          </w:p>
          <w:p w14:paraId="14CE5176" w14:textId="77777777" w:rsidR="00933A1F" w:rsidRPr="00A158D7" w:rsidRDefault="00933A1F" w:rsidP="00D46BA8">
            <w:pPr>
              <w:pStyle w:val="ListParagraph"/>
              <w:spacing w:before="100" w:beforeAutospacing="1" w:after="100" w:afterAutospacing="1"/>
              <w:ind w:left="0"/>
              <w:outlineLvl w:val="0"/>
              <w:rPr>
                <w:rFonts w:ascii="Times" w:hAnsi="Times"/>
              </w:rPr>
            </w:pPr>
            <w:r w:rsidRPr="00A158D7">
              <w:rPr>
                <w:rFonts w:ascii="Times" w:hAnsi="Times"/>
                <w:b/>
              </w:rPr>
              <w:t>Eric Lehman</w:t>
            </w:r>
            <w:r w:rsidRPr="00A158D7">
              <w:rPr>
                <w:rFonts w:ascii="Times" w:hAnsi="Times"/>
              </w:rPr>
              <w:t xml:space="preserve">, Parliamentarian </w:t>
            </w:r>
          </w:p>
          <w:p w14:paraId="4A17CD8B" w14:textId="77777777" w:rsidR="00401A37" w:rsidRPr="00A158D7" w:rsidRDefault="00401A37" w:rsidP="00D46BA8">
            <w:pPr>
              <w:pStyle w:val="ListParagraph"/>
              <w:ind w:left="0"/>
              <w:outlineLvl w:val="0"/>
              <w:rPr>
                <w:rFonts w:ascii="Times" w:hAnsi="Times"/>
                <w:b/>
              </w:rPr>
            </w:pPr>
          </w:p>
          <w:p w14:paraId="0E3537BF" w14:textId="77777777" w:rsidR="00401A37" w:rsidRPr="00A158D7" w:rsidRDefault="00401A37" w:rsidP="00D46BA8">
            <w:pPr>
              <w:pStyle w:val="ListParagraph"/>
              <w:ind w:left="0"/>
              <w:outlineLvl w:val="0"/>
              <w:rPr>
                <w:rFonts w:ascii="Times" w:hAnsi="Times"/>
              </w:rPr>
            </w:pPr>
          </w:p>
          <w:p w14:paraId="2AA86398" w14:textId="77777777" w:rsidR="00954EB4" w:rsidRPr="00A158D7" w:rsidRDefault="00401A37" w:rsidP="00D46BA8">
            <w:pPr>
              <w:spacing w:line="240" w:lineRule="auto"/>
              <w:contextualSpacing/>
              <w:outlineLvl w:val="0"/>
              <w:rPr>
                <w:rFonts w:ascii="Times" w:hAnsi="Times"/>
                <w:b/>
                <w:sz w:val="24"/>
                <w:szCs w:val="24"/>
              </w:rPr>
            </w:pPr>
            <w:r w:rsidRPr="00A158D7">
              <w:rPr>
                <w:rFonts w:ascii="Times" w:hAnsi="Times"/>
                <w:b/>
                <w:sz w:val="24"/>
                <w:szCs w:val="24"/>
              </w:rPr>
              <w:t xml:space="preserve">Wendy Leitera, </w:t>
            </w:r>
            <w:r w:rsidR="00E0051B" w:rsidRPr="00A158D7">
              <w:rPr>
                <w:rFonts w:ascii="Times" w:hAnsi="Times"/>
                <w:sz w:val="24"/>
                <w:szCs w:val="24"/>
              </w:rPr>
              <w:t>Executive Director</w:t>
            </w:r>
          </w:p>
          <w:p w14:paraId="19018375" w14:textId="77777777" w:rsidR="005B7B42" w:rsidRPr="00A158D7" w:rsidRDefault="005B7B42" w:rsidP="00D46BA8">
            <w:pPr>
              <w:spacing w:line="240" w:lineRule="auto"/>
              <w:contextualSpacing/>
              <w:outlineLvl w:val="0"/>
              <w:rPr>
                <w:rFonts w:ascii="Times" w:hAnsi="Times"/>
                <w:sz w:val="24"/>
                <w:szCs w:val="24"/>
              </w:rPr>
            </w:pPr>
            <w:r w:rsidRPr="00A158D7">
              <w:rPr>
                <w:rFonts w:ascii="Times" w:hAnsi="Times"/>
                <w:b/>
                <w:sz w:val="24"/>
                <w:szCs w:val="24"/>
              </w:rPr>
              <w:t>Lauren Moran</w:t>
            </w:r>
            <w:r w:rsidRPr="00A158D7">
              <w:rPr>
                <w:rFonts w:ascii="Times" w:hAnsi="Times"/>
                <w:sz w:val="24"/>
                <w:szCs w:val="24"/>
              </w:rPr>
              <w:t>, Advisor</w:t>
            </w:r>
          </w:p>
          <w:p w14:paraId="6A1CCCAF" w14:textId="77777777" w:rsidR="001F5CEE" w:rsidRPr="00A158D7" w:rsidRDefault="001F5CEE" w:rsidP="001F5CEE">
            <w:pPr>
              <w:spacing w:line="240" w:lineRule="auto"/>
              <w:contextualSpacing/>
              <w:outlineLvl w:val="0"/>
              <w:rPr>
                <w:rFonts w:ascii="Times" w:hAnsi="Times"/>
                <w:b/>
                <w:sz w:val="24"/>
                <w:szCs w:val="24"/>
              </w:rPr>
            </w:pPr>
            <w:r w:rsidRPr="00A158D7">
              <w:rPr>
                <w:rFonts w:ascii="Times" w:hAnsi="Times"/>
                <w:b/>
                <w:sz w:val="24"/>
                <w:szCs w:val="24"/>
              </w:rPr>
              <w:t>Dr. David Kershaw,</w:t>
            </w:r>
            <w:r w:rsidRPr="00A158D7">
              <w:rPr>
                <w:rFonts w:ascii="Times" w:hAnsi="Times"/>
                <w:sz w:val="24"/>
                <w:szCs w:val="24"/>
              </w:rPr>
              <w:t xml:space="preserve"> Faculty Advisor</w:t>
            </w:r>
          </w:p>
          <w:p w14:paraId="6DE543B7" w14:textId="77777777" w:rsidR="00401A37" w:rsidRPr="00A158D7" w:rsidRDefault="00401A37" w:rsidP="00D46BA8">
            <w:pPr>
              <w:spacing w:line="240" w:lineRule="auto"/>
              <w:contextualSpacing/>
              <w:outlineLvl w:val="0"/>
              <w:rPr>
                <w:rFonts w:ascii="Times" w:hAnsi="Times"/>
                <w:sz w:val="24"/>
                <w:szCs w:val="24"/>
              </w:rPr>
            </w:pPr>
          </w:p>
          <w:p w14:paraId="0F63C423" w14:textId="77777777" w:rsidR="00401A37" w:rsidRPr="00A158D7" w:rsidRDefault="00401A37" w:rsidP="004916AF">
            <w:pPr>
              <w:spacing w:line="240" w:lineRule="auto"/>
              <w:contextualSpacing/>
              <w:outlineLvl w:val="0"/>
              <w:rPr>
                <w:rFonts w:ascii="Times" w:hAnsi="Times"/>
                <w:sz w:val="24"/>
                <w:szCs w:val="24"/>
              </w:rPr>
            </w:pPr>
            <w:r w:rsidRPr="00A158D7">
              <w:rPr>
                <w:rFonts w:ascii="Times" w:hAnsi="Times"/>
                <w:sz w:val="24"/>
                <w:szCs w:val="24"/>
              </w:rPr>
              <w:t>APSCUF Representatives</w:t>
            </w:r>
          </w:p>
          <w:p w14:paraId="0168218D" w14:textId="77777777" w:rsidR="002A5096" w:rsidRPr="00A158D7" w:rsidRDefault="003E08DC" w:rsidP="004916AF">
            <w:pPr>
              <w:spacing w:line="240" w:lineRule="auto"/>
              <w:contextualSpacing/>
              <w:outlineLvl w:val="0"/>
              <w:rPr>
                <w:rFonts w:ascii="Times" w:hAnsi="Times"/>
                <w:b/>
                <w:sz w:val="24"/>
                <w:szCs w:val="24"/>
              </w:rPr>
            </w:pPr>
            <w:r w:rsidRPr="00A158D7">
              <w:rPr>
                <w:rFonts w:ascii="Times" w:hAnsi="Times"/>
                <w:b/>
                <w:sz w:val="24"/>
                <w:szCs w:val="24"/>
              </w:rPr>
              <w:t>Dr. Smeak</w:t>
            </w:r>
          </w:p>
          <w:p w14:paraId="12DBBF7E" w14:textId="77777777" w:rsidR="003E08DC" w:rsidRPr="00FD6C1C" w:rsidRDefault="003E08DC" w:rsidP="004916AF">
            <w:pPr>
              <w:spacing w:line="240" w:lineRule="auto"/>
              <w:contextualSpacing/>
              <w:outlineLvl w:val="0"/>
              <w:rPr>
                <w:rFonts w:ascii="Times" w:hAnsi="Times"/>
                <w:sz w:val="24"/>
                <w:szCs w:val="24"/>
              </w:rPr>
            </w:pPr>
            <w:r w:rsidRPr="00FD6C1C">
              <w:rPr>
                <w:rFonts w:ascii="Times" w:hAnsi="Times"/>
                <w:b/>
                <w:sz w:val="24"/>
                <w:szCs w:val="24"/>
              </w:rPr>
              <w:t>Dr. Kim</w:t>
            </w:r>
          </w:p>
        </w:tc>
        <w:tc>
          <w:tcPr>
            <w:tcW w:w="5040" w:type="dxa"/>
          </w:tcPr>
          <w:p w14:paraId="134E1121" w14:textId="77777777" w:rsidR="00B914B6" w:rsidRPr="00A158D7" w:rsidRDefault="00B914B6" w:rsidP="00655528">
            <w:pPr>
              <w:pStyle w:val="ListParagraph"/>
              <w:ind w:left="0"/>
              <w:outlineLvl w:val="0"/>
              <w:rPr>
                <w:rFonts w:ascii="Times" w:hAnsi="Times"/>
              </w:rPr>
            </w:pPr>
            <w:r w:rsidRPr="00A158D7">
              <w:rPr>
                <w:rFonts w:ascii="Times" w:hAnsi="Times"/>
              </w:rPr>
              <w:t>Senator Baker</w:t>
            </w:r>
          </w:p>
          <w:p w14:paraId="34F3E17D" w14:textId="77777777" w:rsidR="00D31D30" w:rsidRPr="00A158D7" w:rsidRDefault="00D31D30" w:rsidP="00655528">
            <w:pPr>
              <w:pStyle w:val="ListParagraph"/>
              <w:ind w:left="0"/>
              <w:outlineLvl w:val="0"/>
              <w:rPr>
                <w:rFonts w:ascii="Times" w:hAnsi="Times"/>
              </w:rPr>
            </w:pPr>
            <w:r w:rsidRPr="00A158D7">
              <w:rPr>
                <w:rFonts w:ascii="Times" w:hAnsi="Times"/>
              </w:rPr>
              <w:t>Senator Bash</w:t>
            </w:r>
          </w:p>
          <w:p w14:paraId="0B1E46FA" w14:textId="54FAD2DE" w:rsidR="00DE6024" w:rsidRPr="00B7640C" w:rsidRDefault="00DE6024" w:rsidP="00655528">
            <w:pPr>
              <w:pStyle w:val="ListParagraph"/>
              <w:ind w:left="0"/>
              <w:outlineLvl w:val="0"/>
              <w:rPr>
                <w:rFonts w:ascii="Times" w:hAnsi="Times"/>
              </w:rPr>
            </w:pPr>
            <w:r w:rsidRPr="00A158D7">
              <w:rPr>
                <w:rFonts w:ascii="Times" w:hAnsi="Times"/>
              </w:rPr>
              <w:t xml:space="preserve">Senator </w:t>
            </w:r>
            <w:r w:rsidRPr="00B7640C">
              <w:rPr>
                <w:rFonts w:ascii="Times" w:hAnsi="Times"/>
              </w:rPr>
              <w:t xml:space="preserve">Ben </w:t>
            </w:r>
          </w:p>
          <w:p w14:paraId="35788064" w14:textId="0C24C4D8" w:rsidR="000817B4" w:rsidRPr="00B7640C" w:rsidRDefault="000817B4" w:rsidP="00655528">
            <w:pPr>
              <w:pStyle w:val="ListParagraph"/>
              <w:ind w:left="0"/>
              <w:outlineLvl w:val="0"/>
              <w:rPr>
                <w:rFonts w:ascii="Times" w:hAnsi="Times"/>
              </w:rPr>
            </w:pPr>
            <w:r w:rsidRPr="00B7640C">
              <w:rPr>
                <w:rFonts w:ascii="Times" w:hAnsi="Times"/>
              </w:rPr>
              <w:t>Senator Burkhouse</w:t>
            </w:r>
          </w:p>
          <w:p w14:paraId="23959663" w14:textId="77777777" w:rsidR="00581596" w:rsidRPr="00B7640C" w:rsidRDefault="003E08DC" w:rsidP="00655528">
            <w:pPr>
              <w:pStyle w:val="ListParagraph"/>
              <w:ind w:left="0"/>
              <w:outlineLvl w:val="0"/>
              <w:rPr>
                <w:rFonts w:ascii="Times" w:hAnsi="Times"/>
              </w:rPr>
            </w:pPr>
            <w:r w:rsidRPr="00B7640C">
              <w:rPr>
                <w:rFonts w:ascii="Times" w:hAnsi="Times"/>
              </w:rPr>
              <w:t>Senator Calvert</w:t>
            </w:r>
          </w:p>
          <w:p w14:paraId="3CB72094" w14:textId="27605E05" w:rsidR="00581596" w:rsidRPr="00B7640C" w:rsidRDefault="003E08DC" w:rsidP="00655528">
            <w:pPr>
              <w:pStyle w:val="ListParagraph"/>
              <w:ind w:left="0"/>
              <w:outlineLvl w:val="0"/>
              <w:rPr>
                <w:rFonts w:ascii="Times" w:hAnsi="Times"/>
              </w:rPr>
            </w:pPr>
            <w:r w:rsidRPr="00B7640C">
              <w:rPr>
                <w:rFonts w:ascii="Times" w:hAnsi="Times"/>
              </w:rPr>
              <w:t>Senator Cribbs</w:t>
            </w:r>
          </w:p>
          <w:p w14:paraId="3703A176" w14:textId="3A0AD1FA" w:rsidR="000817B4" w:rsidRPr="00B7640C" w:rsidRDefault="000817B4" w:rsidP="00655528">
            <w:pPr>
              <w:pStyle w:val="ListParagraph"/>
              <w:ind w:left="0"/>
              <w:outlineLvl w:val="0"/>
              <w:rPr>
                <w:rFonts w:ascii="Times" w:hAnsi="Times"/>
              </w:rPr>
            </w:pPr>
            <w:r w:rsidRPr="00B7640C">
              <w:rPr>
                <w:rFonts w:ascii="Times" w:hAnsi="Times"/>
              </w:rPr>
              <w:t>Senator Condon</w:t>
            </w:r>
          </w:p>
          <w:p w14:paraId="5869B055" w14:textId="77777777" w:rsidR="00B914B6" w:rsidRPr="00B7640C" w:rsidRDefault="00B914B6" w:rsidP="00655528">
            <w:pPr>
              <w:pStyle w:val="ListParagraph"/>
              <w:ind w:left="0"/>
              <w:outlineLvl w:val="0"/>
              <w:rPr>
                <w:rFonts w:ascii="Times" w:hAnsi="Times"/>
              </w:rPr>
            </w:pPr>
            <w:r w:rsidRPr="00B7640C">
              <w:rPr>
                <w:rFonts w:ascii="Times" w:hAnsi="Times"/>
              </w:rPr>
              <w:t>Senator Cox</w:t>
            </w:r>
          </w:p>
          <w:p w14:paraId="699E97E0" w14:textId="77777777" w:rsidR="00D31D30" w:rsidRPr="00B7640C" w:rsidRDefault="00D31D30" w:rsidP="00655528">
            <w:pPr>
              <w:pStyle w:val="ListParagraph"/>
              <w:ind w:left="0"/>
              <w:outlineLvl w:val="0"/>
              <w:rPr>
                <w:rFonts w:ascii="Times" w:hAnsi="Times"/>
              </w:rPr>
            </w:pPr>
            <w:r w:rsidRPr="00B7640C">
              <w:rPr>
                <w:rFonts w:ascii="Times" w:hAnsi="Times"/>
              </w:rPr>
              <w:t>Senator Desing</w:t>
            </w:r>
          </w:p>
          <w:p w14:paraId="043554E7" w14:textId="77777777" w:rsidR="00B14E0A" w:rsidRPr="00B7640C" w:rsidRDefault="003E08DC" w:rsidP="00655528">
            <w:pPr>
              <w:pStyle w:val="ListParagraph"/>
              <w:ind w:left="0"/>
              <w:outlineLvl w:val="0"/>
              <w:rPr>
                <w:rFonts w:ascii="Times" w:hAnsi="Times"/>
              </w:rPr>
            </w:pPr>
            <w:r w:rsidRPr="00B7640C">
              <w:rPr>
                <w:rFonts w:ascii="Times" w:hAnsi="Times"/>
              </w:rPr>
              <w:t>Senator Dunkelberger</w:t>
            </w:r>
          </w:p>
          <w:p w14:paraId="0D06E44F" w14:textId="77777777" w:rsidR="00D31D30" w:rsidRPr="00B7640C" w:rsidRDefault="00D31D30" w:rsidP="00655528">
            <w:pPr>
              <w:pStyle w:val="ListParagraph"/>
              <w:ind w:left="0"/>
              <w:outlineLvl w:val="0"/>
              <w:rPr>
                <w:rFonts w:ascii="Times" w:hAnsi="Times"/>
              </w:rPr>
            </w:pPr>
            <w:r w:rsidRPr="00B7640C">
              <w:rPr>
                <w:rFonts w:ascii="Times" w:hAnsi="Times"/>
              </w:rPr>
              <w:t>Senator Graziani</w:t>
            </w:r>
          </w:p>
          <w:p w14:paraId="5C715BA0" w14:textId="77777777" w:rsidR="00657007" w:rsidRPr="00B7640C" w:rsidRDefault="003E08DC" w:rsidP="00655528">
            <w:pPr>
              <w:pStyle w:val="ListParagraph"/>
              <w:ind w:left="0"/>
              <w:outlineLvl w:val="0"/>
              <w:rPr>
                <w:rFonts w:ascii="Times" w:hAnsi="Times"/>
              </w:rPr>
            </w:pPr>
            <w:r w:rsidRPr="00B7640C">
              <w:rPr>
                <w:rFonts w:ascii="Times" w:hAnsi="Times"/>
              </w:rPr>
              <w:t>Senator Hazelett</w:t>
            </w:r>
          </w:p>
          <w:p w14:paraId="03D4FA6C" w14:textId="77777777" w:rsidR="003E08DC" w:rsidRPr="00A158D7" w:rsidRDefault="003E08DC" w:rsidP="00655528">
            <w:pPr>
              <w:pStyle w:val="ListParagraph"/>
              <w:ind w:left="0"/>
              <w:outlineLvl w:val="0"/>
              <w:rPr>
                <w:rFonts w:ascii="Times" w:hAnsi="Times"/>
              </w:rPr>
            </w:pPr>
            <w:r w:rsidRPr="00A158D7">
              <w:rPr>
                <w:rFonts w:ascii="Times" w:hAnsi="Times"/>
              </w:rPr>
              <w:t>Senator Herb</w:t>
            </w:r>
          </w:p>
          <w:p w14:paraId="1C97A6ED" w14:textId="77777777" w:rsidR="00CA6DAF" w:rsidRPr="00A158D7" w:rsidRDefault="00CA6DAF" w:rsidP="00CA6DAF">
            <w:pPr>
              <w:pStyle w:val="ListParagraph"/>
              <w:ind w:left="0"/>
              <w:outlineLvl w:val="0"/>
            </w:pPr>
          </w:p>
          <w:p w14:paraId="400950DA" w14:textId="6681DCDE" w:rsidR="00CA6DAF" w:rsidRPr="00A158D7" w:rsidRDefault="00CA6DAF" w:rsidP="0069259A">
            <w:pPr>
              <w:pStyle w:val="ListParagraph"/>
              <w:ind w:left="0"/>
              <w:outlineLvl w:val="0"/>
              <w:rPr>
                <w:rFonts w:ascii="Times" w:hAnsi="Times"/>
              </w:rPr>
            </w:pPr>
          </w:p>
          <w:p w14:paraId="406F9EED" w14:textId="77777777" w:rsidR="00CA6DAF" w:rsidRPr="00A158D7" w:rsidRDefault="00CA6DAF" w:rsidP="0069259A">
            <w:pPr>
              <w:pStyle w:val="ListParagraph"/>
              <w:ind w:left="0"/>
              <w:outlineLvl w:val="0"/>
              <w:rPr>
                <w:rFonts w:ascii="Times" w:hAnsi="Times"/>
              </w:rPr>
            </w:pPr>
          </w:p>
          <w:p w14:paraId="1530BAE0" w14:textId="337FCEDC" w:rsidR="005B7B42" w:rsidRPr="00A158D7" w:rsidRDefault="00BE4401" w:rsidP="0069259A">
            <w:pPr>
              <w:pStyle w:val="ListParagraph"/>
              <w:ind w:left="0"/>
              <w:outlineLvl w:val="0"/>
              <w:rPr>
                <w:rFonts w:ascii="Times" w:hAnsi="Times"/>
              </w:rPr>
            </w:pPr>
            <w:r w:rsidRPr="00A158D7">
              <w:rPr>
                <w:rFonts w:ascii="Times" w:hAnsi="Times"/>
              </w:rPr>
              <w:t>Excused:</w:t>
            </w:r>
            <w:r w:rsidR="003E08DC" w:rsidRPr="00A158D7">
              <w:rPr>
                <w:rFonts w:ascii="Times" w:hAnsi="Times"/>
              </w:rPr>
              <w:t xml:space="preserve"> </w:t>
            </w:r>
            <w:r w:rsidR="00BD2F23">
              <w:rPr>
                <w:rFonts w:ascii="Times" w:hAnsi="Times"/>
              </w:rPr>
              <w:t xml:space="preserve">Dr. Kim, Senator </w:t>
            </w:r>
            <w:r w:rsidR="004B6087">
              <w:rPr>
                <w:rFonts w:ascii="Times" w:hAnsi="Times"/>
              </w:rPr>
              <w:t>Condon</w:t>
            </w:r>
            <w:r w:rsidR="00D27376">
              <w:rPr>
                <w:rFonts w:ascii="Times" w:hAnsi="Times"/>
              </w:rPr>
              <w:t xml:space="preserve">, </w:t>
            </w:r>
            <w:r w:rsidR="00F0793E">
              <w:rPr>
                <w:rFonts w:ascii="Times" w:hAnsi="Times"/>
              </w:rPr>
              <w:t xml:space="preserve">Senator </w:t>
            </w:r>
            <w:r w:rsidR="00D27376">
              <w:rPr>
                <w:rFonts w:ascii="Times" w:hAnsi="Times"/>
              </w:rPr>
              <w:t>Pusateri</w:t>
            </w:r>
            <w:r w:rsidR="004B6087">
              <w:rPr>
                <w:rFonts w:ascii="Times" w:hAnsi="Times"/>
              </w:rPr>
              <w:t xml:space="preserve">, </w:t>
            </w:r>
            <w:r w:rsidR="00F0793E">
              <w:rPr>
                <w:rFonts w:ascii="Times" w:hAnsi="Times"/>
              </w:rPr>
              <w:t xml:space="preserve">Senator </w:t>
            </w:r>
            <w:r w:rsidR="004B6087">
              <w:rPr>
                <w:rFonts w:ascii="Times" w:hAnsi="Times"/>
              </w:rPr>
              <w:t>O’Rourke</w:t>
            </w:r>
          </w:p>
          <w:p w14:paraId="097DCF83" w14:textId="77777777" w:rsidR="00401A37" w:rsidRPr="00A158D7" w:rsidRDefault="00401A37" w:rsidP="00D46BA8">
            <w:pPr>
              <w:pStyle w:val="ListParagraph"/>
              <w:ind w:left="0"/>
              <w:outlineLvl w:val="0"/>
              <w:rPr>
                <w:rFonts w:ascii="Times" w:hAnsi="Times"/>
              </w:rPr>
            </w:pPr>
          </w:p>
          <w:p w14:paraId="3A8E878B" w14:textId="32E7890E" w:rsidR="00401A37" w:rsidRPr="00A158D7" w:rsidRDefault="00401A37" w:rsidP="00D46BA8">
            <w:pPr>
              <w:outlineLvl w:val="0"/>
              <w:rPr>
                <w:rFonts w:ascii="Times" w:hAnsi="Times"/>
                <w:sz w:val="24"/>
                <w:szCs w:val="24"/>
              </w:rPr>
            </w:pPr>
            <w:r w:rsidRPr="00A158D7">
              <w:rPr>
                <w:rFonts w:ascii="Times" w:hAnsi="Times"/>
                <w:sz w:val="24"/>
                <w:szCs w:val="24"/>
              </w:rPr>
              <w:t>Late</w:t>
            </w:r>
            <w:r w:rsidR="008A2040" w:rsidRPr="00A158D7">
              <w:rPr>
                <w:rFonts w:ascii="Times" w:hAnsi="Times"/>
                <w:sz w:val="24"/>
                <w:szCs w:val="24"/>
              </w:rPr>
              <w:t>:</w:t>
            </w:r>
            <w:r w:rsidR="006359FD" w:rsidRPr="00A158D7">
              <w:rPr>
                <w:rFonts w:ascii="Times" w:hAnsi="Times"/>
                <w:sz w:val="24"/>
                <w:szCs w:val="24"/>
              </w:rPr>
              <w:t xml:space="preserve"> </w:t>
            </w:r>
            <w:r w:rsidR="00FD6C1C">
              <w:rPr>
                <w:rFonts w:ascii="Times" w:hAnsi="Times"/>
                <w:sz w:val="24"/>
                <w:szCs w:val="24"/>
              </w:rPr>
              <w:t>Speaker Cochran</w:t>
            </w:r>
          </w:p>
          <w:p w14:paraId="08F2A6C2" w14:textId="35810D49" w:rsidR="00E96714" w:rsidRPr="00A158D7" w:rsidRDefault="00E96714" w:rsidP="00FD6C1C">
            <w:pPr>
              <w:outlineLvl w:val="0"/>
              <w:rPr>
                <w:rFonts w:ascii="Times" w:hAnsi="Times"/>
                <w:sz w:val="24"/>
                <w:szCs w:val="24"/>
              </w:rPr>
            </w:pPr>
            <w:r w:rsidRPr="00A158D7">
              <w:rPr>
                <w:rFonts w:ascii="Times" w:hAnsi="Times"/>
                <w:sz w:val="24"/>
                <w:szCs w:val="24"/>
              </w:rPr>
              <w:t xml:space="preserve">Unexcused: </w:t>
            </w:r>
          </w:p>
        </w:tc>
      </w:tr>
    </w:tbl>
    <w:p w14:paraId="302FFA84" w14:textId="77777777" w:rsidR="00FA4129" w:rsidRPr="00A158D7" w:rsidRDefault="004916AF" w:rsidP="00B914B6">
      <w:pPr>
        <w:pStyle w:val="ListParagraph"/>
        <w:numPr>
          <w:ilvl w:val="0"/>
          <w:numId w:val="5"/>
        </w:numPr>
        <w:rPr>
          <w:rFonts w:ascii="Times" w:eastAsiaTheme="minorHAnsi" w:hAnsi="Times"/>
          <w:b/>
        </w:rPr>
      </w:pPr>
      <w:r w:rsidRPr="00A158D7">
        <w:rPr>
          <w:rFonts w:ascii="Times" w:eastAsiaTheme="minorHAnsi" w:hAnsi="Times"/>
          <w:b/>
        </w:rPr>
        <w:t>Guest Speakers</w:t>
      </w:r>
    </w:p>
    <w:p w14:paraId="44873B04" w14:textId="0950DE04" w:rsidR="000817B4" w:rsidRPr="002406FA" w:rsidRDefault="0079456B" w:rsidP="000817B4">
      <w:pPr>
        <w:pStyle w:val="ListParagraph"/>
        <w:numPr>
          <w:ilvl w:val="1"/>
          <w:numId w:val="5"/>
        </w:numPr>
        <w:rPr>
          <w:rFonts w:ascii="Times" w:eastAsiaTheme="minorHAnsi" w:hAnsi="Times"/>
        </w:rPr>
      </w:pPr>
      <w:r w:rsidRPr="00A158D7">
        <w:rPr>
          <w:rFonts w:ascii="Times" w:eastAsiaTheme="minorHAnsi" w:hAnsi="Times"/>
          <w:b/>
        </w:rPr>
        <w:t>WSRU-TV News</w:t>
      </w:r>
      <w:r w:rsidR="002406FA">
        <w:rPr>
          <w:rFonts w:ascii="Times" w:eastAsiaTheme="minorHAnsi" w:hAnsi="Times"/>
          <w:b/>
        </w:rPr>
        <w:t xml:space="preserve">- </w:t>
      </w:r>
      <w:r w:rsidR="002406FA">
        <w:rPr>
          <w:rFonts w:ascii="Times" w:eastAsiaTheme="minorHAnsi" w:hAnsi="Times"/>
        </w:rPr>
        <w:t>10 students went</w:t>
      </w:r>
      <w:r w:rsidR="002406FA" w:rsidRPr="002406FA">
        <w:rPr>
          <w:rFonts w:ascii="Times" w:eastAsiaTheme="minorHAnsi" w:hAnsi="Times"/>
        </w:rPr>
        <w:t xml:space="preserve"> to Villanova</w:t>
      </w:r>
      <w:r w:rsidR="002406FA">
        <w:rPr>
          <w:rFonts w:ascii="Times" w:eastAsiaTheme="minorHAnsi" w:hAnsi="Times"/>
          <w:b/>
        </w:rPr>
        <w:t xml:space="preserve"> </w:t>
      </w:r>
      <w:r w:rsidR="002406FA" w:rsidRPr="002406FA">
        <w:rPr>
          <w:rFonts w:ascii="Times" w:eastAsiaTheme="minorHAnsi" w:hAnsi="Times"/>
        </w:rPr>
        <w:t xml:space="preserve">to </w:t>
      </w:r>
      <w:r w:rsidR="00F0793E">
        <w:rPr>
          <w:rFonts w:ascii="Times" w:eastAsiaTheme="minorHAnsi" w:hAnsi="Times"/>
        </w:rPr>
        <w:t>attend the NBS</w:t>
      </w:r>
      <w:r w:rsidR="002406FA" w:rsidRPr="002406FA">
        <w:rPr>
          <w:rFonts w:ascii="Times" w:eastAsiaTheme="minorHAnsi" w:hAnsi="Times"/>
        </w:rPr>
        <w:t xml:space="preserve"> conference utilizing the student conference grant</w:t>
      </w:r>
      <w:r w:rsidR="002406FA">
        <w:rPr>
          <w:rFonts w:ascii="Times" w:eastAsiaTheme="minorHAnsi" w:hAnsi="Times"/>
        </w:rPr>
        <w:t>.</w:t>
      </w:r>
    </w:p>
    <w:p w14:paraId="58A369B8" w14:textId="77777777" w:rsidR="000817B4" w:rsidRPr="00A158D7" w:rsidRDefault="000817B4" w:rsidP="000817B4">
      <w:pPr>
        <w:pStyle w:val="ListParagraph"/>
        <w:ind w:left="1440"/>
        <w:rPr>
          <w:rFonts w:ascii="Times" w:eastAsiaTheme="minorHAnsi" w:hAnsi="Times"/>
          <w:b/>
        </w:rPr>
      </w:pPr>
    </w:p>
    <w:p w14:paraId="10FE9467" w14:textId="77777777" w:rsidR="00F14541" w:rsidRPr="00A158D7" w:rsidRDefault="004916AF" w:rsidP="009A0AB7">
      <w:pPr>
        <w:pStyle w:val="ListParagraph"/>
        <w:numPr>
          <w:ilvl w:val="0"/>
          <w:numId w:val="5"/>
        </w:numPr>
        <w:rPr>
          <w:rFonts w:ascii="Times" w:eastAsiaTheme="minorHAnsi" w:hAnsi="Times"/>
          <w:b/>
        </w:rPr>
      </w:pPr>
      <w:r w:rsidRPr="00A158D7">
        <w:rPr>
          <w:rFonts w:ascii="Times" w:eastAsiaTheme="minorHAnsi" w:hAnsi="Times"/>
          <w:b/>
        </w:rPr>
        <w:t>Officer/Committee</w:t>
      </w:r>
      <w:r w:rsidR="00F14541" w:rsidRPr="00A158D7">
        <w:rPr>
          <w:rFonts w:ascii="Times" w:eastAsiaTheme="minorHAnsi" w:hAnsi="Times"/>
          <w:b/>
        </w:rPr>
        <w:t xml:space="preserve"> Reports</w:t>
      </w:r>
    </w:p>
    <w:p w14:paraId="118FE0D4" w14:textId="20F64858" w:rsidR="00F14541" w:rsidRPr="00A158D7" w:rsidRDefault="003E08DC" w:rsidP="00F14541">
      <w:pPr>
        <w:pStyle w:val="ListParagraph"/>
        <w:numPr>
          <w:ilvl w:val="1"/>
          <w:numId w:val="5"/>
        </w:numPr>
        <w:rPr>
          <w:rFonts w:ascii="Times" w:eastAsiaTheme="minorHAnsi" w:hAnsi="Times"/>
          <w:b/>
        </w:rPr>
      </w:pPr>
      <w:r w:rsidRPr="00A158D7">
        <w:rPr>
          <w:rFonts w:ascii="Times" w:eastAsiaTheme="minorHAnsi" w:hAnsi="Times"/>
          <w:b/>
        </w:rPr>
        <w:t>President Kline</w:t>
      </w:r>
      <w:r w:rsidR="002406FA">
        <w:rPr>
          <w:rFonts w:ascii="Times" w:eastAsiaTheme="minorHAnsi" w:hAnsi="Times"/>
          <w:b/>
        </w:rPr>
        <w:t xml:space="preserve">- </w:t>
      </w:r>
      <w:r w:rsidR="004514A2">
        <w:rPr>
          <w:rFonts w:ascii="Times" w:eastAsiaTheme="minorHAnsi" w:hAnsi="Times"/>
        </w:rPr>
        <w:t>The Big E</w:t>
      </w:r>
      <w:r w:rsidR="002406FA">
        <w:rPr>
          <w:rFonts w:ascii="Times" w:eastAsiaTheme="minorHAnsi" w:hAnsi="Times"/>
        </w:rPr>
        <w:t>vent was cancelled due to weather</w:t>
      </w:r>
      <w:r w:rsidR="004514A2">
        <w:rPr>
          <w:rFonts w:ascii="Times" w:eastAsiaTheme="minorHAnsi" w:hAnsi="Times"/>
        </w:rPr>
        <w:t>,</w:t>
      </w:r>
      <w:r w:rsidR="002406FA">
        <w:rPr>
          <w:rFonts w:ascii="Times" w:eastAsiaTheme="minorHAnsi" w:hAnsi="Times"/>
        </w:rPr>
        <w:t xml:space="preserve"> but we </w:t>
      </w:r>
      <w:r w:rsidR="001B4644">
        <w:rPr>
          <w:rFonts w:ascii="Times" w:eastAsiaTheme="minorHAnsi" w:hAnsi="Times"/>
        </w:rPr>
        <w:t>will</w:t>
      </w:r>
      <w:r w:rsidR="004514A2">
        <w:rPr>
          <w:rFonts w:ascii="Times" w:eastAsiaTheme="minorHAnsi" w:hAnsi="Times"/>
        </w:rPr>
        <w:t xml:space="preserve"> still be doing a service event.  Details of how and where </w:t>
      </w:r>
      <w:r w:rsidR="002406FA">
        <w:rPr>
          <w:rFonts w:ascii="Times" w:eastAsiaTheme="minorHAnsi" w:hAnsi="Times"/>
        </w:rPr>
        <w:t>to pick up your shirt</w:t>
      </w:r>
      <w:r w:rsidR="004514A2">
        <w:rPr>
          <w:rFonts w:ascii="Times" w:eastAsiaTheme="minorHAnsi" w:hAnsi="Times"/>
        </w:rPr>
        <w:t>, trash bags, and gloves will be forthcoming</w:t>
      </w:r>
      <w:r w:rsidR="002406FA">
        <w:rPr>
          <w:rFonts w:ascii="Times" w:eastAsiaTheme="minorHAnsi" w:hAnsi="Times"/>
        </w:rPr>
        <w:t xml:space="preserve">. There are now </w:t>
      </w:r>
      <w:r w:rsidR="001B4644">
        <w:rPr>
          <w:rFonts w:ascii="Times" w:eastAsiaTheme="minorHAnsi" w:hAnsi="Times"/>
        </w:rPr>
        <w:t xml:space="preserve">TV’s </w:t>
      </w:r>
      <w:r w:rsidR="004514A2">
        <w:rPr>
          <w:rFonts w:ascii="Times" w:eastAsiaTheme="minorHAnsi" w:hAnsi="Times"/>
        </w:rPr>
        <w:t xml:space="preserve">at Rocky’s and </w:t>
      </w:r>
      <w:r w:rsidR="002406FA">
        <w:rPr>
          <w:rFonts w:ascii="Times" w:eastAsiaTheme="minorHAnsi" w:hAnsi="Times"/>
        </w:rPr>
        <w:t xml:space="preserve">a </w:t>
      </w:r>
      <w:r w:rsidR="002406FA" w:rsidRPr="003C6E06">
        <w:rPr>
          <w:rFonts w:ascii="Times" w:eastAsiaTheme="minorHAnsi" w:hAnsi="Times"/>
        </w:rPr>
        <w:t>prayer</w:t>
      </w:r>
      <w:r w:rsidR="002406FA">
        <w:rPr>
          <w:rFonts w:ascii="Times" w:eastAsiaTheme="minorHAnsi" w:hAnsi="Times"/>
        </w:rPr>
        <w:t xml:space="preserve"> and me</w:t>
      </w:r>
      <w:r w:rsidR="001B4644">
        <w:rPr>
          <w:rFonts w:ascii="Times" w:eastAsiaTheme="minorHAnsi" w:hAnsi="Times"/>
        </w:rPr>
        <w:t>ditation room</w:t>
      </w:r>
      <w:r w:rsidR="004514A2">
        <w:rPr>
          <w:rFonts w:ascii="Times" w:eastAsiaTheme="minorHAnsi" w:hAnsi="Times"/>
        </w:rPr>
        <w:t xml:space="preserve"> in the Student Center</w:t>
      </w:r>
      <w:r w:rsidR="002406FA">
        <w:rPr>
          <w:rFonts w:ascii="Times" w:eastAsiaTheme="minorHAnsi" w:hAnsi="Times"/>
        </w:rPr>
        <w:t>. Liter of the Week: Tyler Ben.</w:t>
      </w:r>
    </w:p>
    <w:p w14:paraId="57B0DB56" w14:textId="2A7FACEA" w:rsidR="00F14541" w:rsidRPr="00A158D7" w:rsidRDefault="00F14541" w:rsidP="00F14541">
      <w:pPr>
        <w:pStyle w:val="ListParagraph"/>
        <w:numPr>
          <w:ilvl w:val="1"/>
          <w:numId w:val="5"/>
        </w:numPr>
        <w:rPr>
          <w:rFonts w:ascii="Times" w:eastAsiaTheme="minorHAnsi" w:hAnsi="Times"/>
          <w:b/>
        </w:rPr>
      </w:pPr>
      <w:r w:rsidRPr="00A158D7">
        <w:rPr>
          <w:rFonts w:ascii="Times" w:eastAsiaTheme="minorHAnsi" w:hAnsi="Times"/>
          <w:b/>
        </w:rPr>
        <w:t xml:space="preserve">VP </w:t>
      </w:r>
      <w:r w:rsidR="003E08DC" w:rsidRPr="00A158D7">
        <w:rPr>
          <w:rFonts w:ascii="Times" w:eastAsiaTheme="minorHAnsi" w:hAnsi="Times"/>
          <w:b/>
        </w:rPr>
        <w:t>Hernandez</w:t>
      </w:r>
      <w:r w:rsidR="002406FA">
        <w:rPr>
          <w:rFonts w:ascii="Times" w:eastAsiaTheme="minorHAnsi" w:hAnsi="Times"/>
          <w:b/>
        </w:rPr>
        <w:t xml:space="preserve">- </w:t>
      </w:r>
      <w:r w:rsidR="002406FA">
        <w:rPr>
          <w:rFonts w:ascii="Times" w:eastAsiaTheme="minorHAnsi" w:hAnsi="Times"/>
        </w:rPr>
        <w:t>Thank you to everyone who worked w</w:t>
      </w:r>
      <w:r w:rsidR="004514A2">
        <w:rPr>
          <w:rFonts w:ascii="Times" w:eastAsiaTheme="minorHAnsi" w:hAnsi="Times"/>
        </w:rPr>
        <w:t>ith Empty B</w:t>
      </w:r>
      <w:r w:rsidR="001B4644">
        <w:rPr>
          <w:rFonts w:ascii="Times" w:eastAsiaTheme="minorHAnsi" w:hAnsi="Times"/>
        </w:rPr>
        <w:t>owls, we made over $9</w:t>
      </w:r>
      <w:r w:rsidR="002406FA">
        <w:rPr>
          <w:rFonts w:ascii="Times" w:eastAsiaTheme="minorHAnsi" w:hAnsi="Times"/>
        </w:rPr>
        <w:t xml:space="preserve">00.00. We are still selling left over bowls during common hour. </w:t>
      </w:r>
      <w:r w:rsidR="003C6E06">
        <w:rPr>
          <w:rFonts w:ascii="Times" w:eastAsiaTheme="minorHAnsi" w:hAnsi="Times"/>
        </w:rPr>
        <w:t xml:space="preserve">Ribbon Cutting Ceremony </w:t>
      </w:r>
      <w:r w:rsidR="001B4644">
        <w:rPr>
          <w:rFonts w:ascii="Times" w:eastAsiaTheme="minorHAnsi" w:hAnsi="Times"/>
        </w:rPr>
        <w:t xml:space="preserve">for Bob’s Market </w:t>
      </w:r>
      <w:r w:rsidR="003C6E06">
        <w:rPr>
          <w:rFonts w:ascii="Times" w:eastAsiaTheme="minorHAnsi" w:hAnsi="Times"/>
        </w:rPr>
        <w:t>is April 27</w:t>
      </w:r>
      <w:r w:rsidR="003C6E06" w:rsidRPr="003C6E06">
        <w:rPr>
          <w:rFonts w:ascii="Times" w:eastAsiaTheme="minorHAnsi" w:hAnsi="Times"/>
          <w:vertAlign w:val="superscript"/>
        </w:rPr>
        <w:t>th</w:t>
      </w:r>
      <w:r w:rsidR="004514A2">
        <w:rPr>
          <w:rFonts w:ascii="Times" w:eastAsiaTheme="minorHAnsi" w:hAnsi="Times"/>
        </w:rPr>
        <w:t xml:space="preserve"> at the Macoskey Center.</w:t>
      </w:r>
    </w:p>
    <w:p w14:paraId="1D54116E" w14:textId="29B830E7" w:rsidR="003C6E06" w:rsidRPr="001B4644" w:rsidRDefault="003E08DC" w:rsidP="00A279AB">
      <w:pPr>
        <w:pStyle w:val="ListParagraph"/>
        <w:numPr>
          <w:ilvl w:val="1"/>
          <w:numId w:val="5"/>
        </w:numPr>
        <w:rPr>
          <w:rFonts w:ascii="Times" w:eastAsiaTheme="minorHAnsi" w:hAnsi="Times"/>
        </w:rPr>
      </w:pPr>
      <w:r w:rsidRPr="003C6E06">
        <w:rPr>
          <w:rFonts w:ascii="Times" w:eastAsiaTheme="minorHAnsi" w:hAnsi="Times"/>
          <w:b/>
        </w:rPr>
        <w:t>VP Tupper</w:t>
      </w:r>
      <w:r w:rsidR="003C6E06" w:rsidRPr="003C6E06">
        <w:rPr>
          <w:rFonts w:ascii="Times" w:eastAsiaTheme="minorHAnsi" w:hAnsi="Times"/>
          <w:b/>
        </w:rPr>
        <w:t xml:space="preserve">- </w:t>
      </w:r>
      <w:r w:rsidR="001B4644">
        <w:rPr>
          <w:rFonts w:ascii="Times" w:eastAsiaTheme="minorHAnsi" w:hAnsi="Times"/>
        </w:rPr>
        <w:t xml:space="preserve">Approving new Capital Budget amount of </w:t>
      </w:r>
      <w:r w:rsidR="004514A2">
        <w:rPr>
          <w:rFonts w:ascii="Times" w:eastAsiaTheme="minorHAnsi" w:hAnsi="Times"/>
        </w:rPr>
        <w:t>$100,000; new initiatives totaling $</w:t>
      </w:r>
      <w:r w:rsidR="005050C6">
        <w:rPr>
          <w:rFonts w:ascii="Times" w:eastAsiaTheme="minorHAnsi" w:hAnsi="Times"/>
        </w:rPr>
        <w:t>7</w:t>
      </w:r>
      <w:r w:rsidR="004514A2">
        <w:rPr>
          <w:rFonts w:ascii="Times" w:eastAsiaTheme="minorHAnsi" w:hAnsi="Times"/>
        </w:rPr>
        <w:t>,009.52;</w:t>
      </w:r>
      <w:r w:rsidR="001B4644">
        <w:rPr>
          <w:rFonts w:ascii="Times" w:eastAsiaTheme="minorHAnsi" w:hAnsi="Times"/>
        </w:rPr>
        <w:t xml:space="preserve"> and anthropology Sociology Honorary Conference grant of $275. Budgetary Reserves: $10,525.42 Capital Reserves: $12,858.65.</w:t>
      </w:r>
    </w:p>
    <w:p w14:paraId="19F945A7" w14:textId="313B869A" w:rsidR="00F14541" w:rsidRPr="003C6E06" w:rsidRDefault="00F14541" w:rsidP="001F5CEE">
      <w:pPr>
        <w:pStyle w:val="ListParagraph"/>
        <w:numPr>
          <w:ilvl w:val="1"/>
          <w:numId w:val="5"/>
        </w:numPr>
        <w:rPr>
          <w:rFonts w:ascii="Times" w:eastAsiaTheme="minorHAnsi" w:hAnsi="Times"/>
        </w:rPr>
      </w:pPr>
      <w:r w:rsidRPr="00A158D7">
        <w:rPr>
          <w:rFonts w:ascii="Times" w:eastAsiaTheme="minorHAnsi" w:hAnsi="Times"/>
          <w:b/>
        </w:rPr>
        <w:t xml:space="preserve">VP </w:t>
      </w:r>
      <w:r w:rsidR="003E08DC" w:rsidRPr="00A158D7">
        <w:rPr>
          <w:rFonts w:ascii="Times" w:eastAsiaTheme="minorHAnsi" w:hAnsi="Times"/>
          <w:b/>
        </w:rPr>
        <w:t>Burdick</w:t>
      </w:r>
      <w:r w:rsidR="003C6E06">
        <w:rPr>
          <w:rFonts w:ascii="Times" w:eastAsiaTheme="minorHAnsi" w:hAnsi="Times"/>
          <w:b/>
        </w:rPr>
        <w:t xml:space="preserve">- </w:t>
      </w:r>
      <w:r w:rsidR="003C6E06" w:rsidRPr="003C6E06">
        <w:rPr>
          <w:rFonts w:ascii="Times" w:eastAsiaTheme="minorHAnsi" w:hAnsi="Times"/>
        </w:rPr>
        <w:t>Student Appreciation day is April 23</w:t>
      </w:r>
      <w:r w:rsidR="003C6E06" w:rsidRPr="003C6E06">
        <w:rPr>
          <w:rFonts w:ascii="Times" w:eastAsiaTheme="minorHAnsi" w:hAnsi="Times"/>
          <w:vertAlign w:val="superscript"/>
        </w:rPr>
        <w:t>rd</w:t>
      </w:r>
      <w:r w:rsidR="001B4644">
        <w:rPr>
          <w:rFonts w:ascii="Times" w:eastAsiaTheme="minorHAnsi" w:hAnsi="Times"/>
        </w:rPr>
        <w:t xml:space="preserve">. Movie this weekend is </w:t>
      </w:r>
      <w:r w:rsidR="004E70B9">
        <w:rPr>
          <w:rFonts w:ascii="Times" w:eastAsiaTheme="minorHAnsi" w:hAnsi="Times"/>
        </w:rPr>
        <w:t>“</w:t>
      </w:r>
      <w:r w:rsidR="001B4644">
        <w:rPr>
          <w:rFonts w:ascii="Times" w:eastAsiaTheme="minorHAnsi" w:hAnsi="Times"/>
        </w:rPr>
        <w:t>A Simple Favor</w:t>
      </w:r>
      <w:r w:rsidR="004E70B9">
        <w:rPr>
          <w:rFonts w:ascii="Times" w:eastAsiaTheme="minorHAnsi" w:hAnsi="Times"/>
        </w:rPr>
        <w:t>”</w:t>
      </w:r>
      <w:r w:rsidR="001B4644">
        <w:rPr>
          <w:rFonts w:ascii="Times" w:eastAsiaTheme="minorHAnsi" w:hAnsi="Times"/>
        </w:rPr>
        <w:t>.</w:t>
      </w:r>
    </w:p>
    <w:p w14:paraId="0AF1CDC5" w14:textId="6BCC981B" w:rsidR="001F5CEE" w:rsidRPr="00A158D7" w:rsidRDefault="001F5CEE" w:rsidP="001F5CEE">
      <w:pPr>
        <w:pStyle w:val="ListParagraph"/>
        <w:numPr>
          <w:ilvl w:val="1"/>
          <w:numId w:val="5"/>
        </w:numPr>
        <w:rPr>
          <w:rFonts w:ascii="Times" w:eastAsiaTheme="minorHAnsi" w:hAnsi="Times"/>
          <w:b/>
        </w:rPr>
      </w:pPr>
      <w:r w:rsidRPr="00A158D7">
        <w:rPr>
          <w:rFonts w:ascii="Times" w:eastAsiaTheme="minorHAnsi" w:hAnsi="Times"/>
          <w:b/>
        </w:rPr>
        <w:t xml:space="preserve">VP </w:t>
      </w:r>
      <w:r w:rsidR="003E08DC" w:rsidRPr="00A158D7">
        <w:rPr>
          <w:rFonts w:ascii="Times" w:eastAsiaTheme="minorHAnsi" w:hAnsi="Times"/>
          <w:b/>
        </w:rPr>
        <w:t>Dunlop</w:t>
      </w:r>
      <w:r w:rsidR="003C6E06">
        <w:rPr>
          <w:rFonts w:ascii="Times" w:eastAsiaTheme="minorHAnsi" w:hAnsi="Times"/>
          <w:b/>
        </w:rPr>
        <w:t xml:space="preserve">- </w:t>
      </w:r>
      <w:r w:rsidR="001B4644" w:rsidRPr="001B4644">
        <w:rPr>
          <w:rFonts w:ascii="Times" w:eastAsiaTheme="minorHAnsi" w:hAnsi="Times"/>
        </w:rPr>
        <w:t xml:space="preserve">The </w:t>
      </w:r>
      <w:r w:rsidR="001B4644">
        <w:rPr>
          <w:rFonts w:ascii="Times" w:eastAsiaTheme="minorHAnsi" w:hAnsi="Times"/>
        </w:rPr>
        <w:t xml:space="preserve">SRSGA </w:t>
      </w:r>
      <w:r w:rsidR="001B4644" w:rsidRPr="001B4644">
        <w:rPr>
          <w:rFonts w:ascii="Times" w:eastAsiaTheme="minorHAnsi" w:hAnsi="Times"/>
        </w:rPr>
        <w:t>Banquet is May 3</w:t>
      </w:r>
      <w:r w:rsidR="001B4644" w:rsidRPr="001B4644">
        <w:rPr>
          <w:rFonts w:ascii="Times" w:eastAsiaTheme="minorHAnsi" w:hAnsi="Times"/>
          <w:vertAlign w:val="superscript"/>
        </w:rPr>
        <w:t>rd</w:t>
      </w:r>
      <w:r w:rsidR="001B4644">
        <w:rPr>
          <w:rFonts w:ascii="Times" w:eastAsiaTheme="minorHAnsi" w:hAnsi="Times"/>
        </w:rPr>
        <w:t>.</w:t>
      </w:r>
    </w:p>
    <w:p w14:paraId="796FB795" w14:textId="38468E82" w:rsidR="003E08DC" w:rsidRPr="00A158D7" w:rsidRDefault="003E08DC" w:rsidP="001F5CEE">
      <w:pPr>
        <w:pStyle w:val="ListParagraph"/>
        <w:numPr>
          <w:ilvl w:val="1"/>
          <w:numId w:val="5"/>
        </w:numPr>
        <w:rPr>
          <w:rFonts w:ascii="Times" w:eastAsiaTheme="minorHAnsi" w:hAnsi="Times"/>
          <w:b/>
        </w:rPr>
      </w:pPr>
      <w:r w:rsidRPr="00A158D7">
        <w:rPr>
          <w:rFonts w:ascii="Times" w:eastAsiaTheme="minorHAnsi" w:hAnsi="Times"/>
          <w:b/>
        </w:rPr>
        <w:t>VP Moore</w:t>
      </w:r>
      <w:r w:rsidR="003C6E06">
        <w:rPr>
          <w:rFonts w:ascii="Times" w:eastAsiaTheme="minorHAnsi" w:hAnsi="Times"/>
          <w:b/>
        </w:rPr>
        <w:t xml:space="preserve">- </w:t>
      </w:r>
      <w:r w:rsidR="003C6E06" w:rsidRPr="001B4644">
        <w:rPr>
          <w:rFonts w:ascii="Times" w:eastAsiaTheme="minorHAnsi" w:hAnsi="Times"/>
        </w:rPr>
        <w:t>Black Arts Festival is April 16</w:t>
      </w:r>
      <w:r w:rsidR="003C6E06" w:rsidRPr="001B4644">
        <w:rPr>
          <w:rFonts w:ascii="Times" w:eastAsiaTheme="minorHAnsi" w:hAnsi="Times"/>
          <w:vertAlign w:val="superscript"/>
        </w:rPr>
        <w:t>th</w:t>
      </w:r>
      <w:r w:rsidR="003C6E06" w:rsidRPr="001B4644">
        <w:rPr>
          <w:rFonts w:ascii="Times" w:eastAsiaTheme="minorHAnsi" w:hAnsi="Times"/>
        </w:rPr>
        <w:t xml:space="preserve"> during common hour. </w:t>
      </w:r>
      <w:r w:rsidR="001B4644">
        <w:rPr>
          <w:rFonts w:ascii="Times" w:eastAsiaTheme="minorHAnsi" w:hAnsi="Times"/>
        </w:rPr>
        <w:t>Final Fiesta is April 26</w:t>
      </w:r>
      <w:r w:rsidR="001B4644" w:rsidRPr="001B4644">
        <w:rPr>
          <w:rFonts w:ascii="Times" w:eastAsiaTheme="minorHAnsi" w:hAnsi="Times"/>
          <w:vertAlign w:val="superscript"/>
        </w:rPr>
        <w:t>th</w:t>
      </w:r>
      <w:r w:rsidR="004E70B9">
        <w:rPr>
          <w:rFonts w:ascii="Times" w:eastAsiaTheme="minorHAnsi" w:hAnsi="Times"/>
        </w:rPr>
        <w:t xml:space="preserve">. </w:t>
      </w:r>
      <w:r w:rsidR="00D05F87">
        <w:rPr>
          <w:rFonts w:ascii="Times" w:eastAsiaTheme="minorHAnsi" w:hAnsi="Times"/>
        </w:rPr>
        <w:t xml:space="preserve"> </w:t>
      </w:r>
    </w:p>
    <w:p w14:paraId="4DE2D819" w14:textId="3431E489" w:rsidR="00E0051B" w:rsidRPr="00A158D7" w:rsidRDefault="00003304" w:rsidP="00F14541">
      <w:pPr>
        <w:pStyle w:val="ListParagraph"/>
        <w:numPr>
          <w:ilvl w:val="1"/>
          <w:numId w:val="5"/>
        </w:numPr>
        <w:rPr>
          <w:rFonts w:ascii="Times" w:eastAsiaTheme="minorHAnsi" w:hAnsi="Times"/>
          <w:b/>
        </w:rPr>
      </w:pPr>
      <w:r w:rsidRPr="00A158D7">
        <w:rPr>
          <w:rFonts w:ascii="Times" w:eastAsiaTheme="minorHAnsi" w:hAnsi="Times"/>
          <w:b/>
        </w:rPr>
        <w:t>Speaker</w:t>
      </w:r>
      <w:r w:rsidR="00657007" w:rsidRPr="00A158D7">
        <w:rPr>
          <w:rFonts w:ascii="Times" w:eastAsiaTheme="minorHAnsi" w:hAnsi="Times"/>
          <w:b/>
        </w:rPr>
        <w:t xml:space="preserve"> </w:t>
      </w:r>
      <w:r w:rsidR="003E08DC" w:rsidRPr="00A158D7">
        <w:rPr>
          <w:rFonts w:ascii="Times" w:eastAsiaTheme="minorHAnsi" w:hAnsi="Times"/>
          <w:b/>
        </w:rPr>
        <w:t>Cochran</w:t>
      </w:r>
      <w:r w:rsidR="003C6E06">
        <w:rPr>
          <w:rFonts w:ascii="Times" w:eastAsiaTheme="minorHAnsi" w:hAnsi="Times"/>
          <w:b/>
        </w:rPr>
        <w:t xml:space="preserve">- </w:t>
      </w:r>
      <w:r w:rsidR="003C6E06">
        <w:rPr>
          <w:rFonts w:ascii="Times" w:eastAsiaTheme="minorHAnsi" w:hAnsi="Times"/>
        </w:rPr>
        <w:t>Next informal meeting is April 22</w:t>
      </w:r>
      <w:r w:rsidR="003C6E06" w:rsidRPr="003C6E06">
        <w:rPr>
          <w:rFonts w:ascii="Times" w:eastAsiaTheme="minorHAnsi" w:hAnsi="Times"/>
          <w:vertAlign w:val="superscript"/>
        </w:rPr>
        <w:t>nd</w:t>
      </w:r>
      <w:r w:rsidR="003C6E06">
        <w:rPr>
          <w:rFonts w:ascii="Times" w:eastAsiaTheme="minorHAnsi" w:hAnsi="Times"/>
        </w:rPr>
        <w:t>.</w:t>
      </w:r>
    </w:p>
    <w:p w14:paraId="1289126C" w14:textId="2090780C" w:rsidR="00933A1F" w:rsidRPr="00A158D7" w:rsidRDefault="00933A1F" w:rsidP="00F14541">
      <w:pPr>
        <w:pStyle w:val="ListParagraph"/>
        <w:numPr>
          <w:ilvl w:val="1"/>
          <w:numId w:val="5"/>
        </w:numPr>
        <w:rPr>
          <w:rFonts w:ascii="Times" w:eastAsiaTheme="minorHAnsi" w:hAnsi="Times"/>
          <w:b/>
        </w:rPr>
      </w:pPr>
      <w:r w:rsidRPr="00A158D7">
        <w:rPr>
          <w:rFonts w:ascii="Times" w:eastAsiaTheme="minorHAnsi" w:hAnsi="Times"/>
          <w:b/>
        </w:rPr>
        <w:t>Parliamentarian Lehman</w:t>
      </w:r>
      <w:r w:rsidR="00D05F87">
        <w:rPr>
          <w:rFonts w:ascii="Times" w:eastAsiaTheme="minorHAnsi" w:hAnsi="Times"/>
          <w:b/>
        </w:rPr>
        <w:t xml:space="preserve">- </w:t>
      </w:r>
      <w:r w:rsidR="00D05F87">
        <w:rPr>
          <w:rFonts w:ascii="Times" w:eastAsiaTheme="minorHAnsi" w:hAnsi="Times"/>
        </w:rPr>
        <w:t xml:space="preserve">Approving one new club today, and </w:t>
      </w:r>
      <w:r w:rsidR="004E70B9">
        <w:rPr>
          <w:rFonts w:ascii="Times" w:eastAsiaTheme="minorHAnsi" w:hAnsi="Times"/>
        </w:rPr>
        <w:t>the Rules and P</w:t>
      </w:r>
      <w:r w:rsidR="006E778F">
        <w:rPr>
          <w:rFonts w:ascii="Times" w:eastAsiaTheme="minorHAnsi" w:hAnsi="Times"/>
        </w:rPr>
        <w:t>olicies committee is</w:t>
      </w:r>
      <w:r w:rsidR="00D05F87">
        <w:rPr>
          <w:rFonts w:ascii="Times" w:eastAsiaTheme="minorHAnsi" w:hAnsi="Times"/>
        </w:rPr>
        <w:t xml:space="preserve"> continuing the election discussion.</w:t>
      </w:r>
    </w:p>
    <w:p w14:paraId="2F947CD2" w14:textId="77777777" w:rsidR="00F94DE4" w:rsidRPr="00A158D7" w:rsidRDefault="00F94DE4" w:rsidP="00F14541">
      <w:pPr>
        <w:pStyle w:val="ListParagraph"/>
        <w:numPr>
          <w:ilvl w:val="1"/>
          <w:numId w:val="5"/>
        </w:numPr>
        <w:rPr>
          <w:rFonts w:ascii="Times" w:eastAsiaTheme="minorHAnsi" w:hAnsi="Times"/>
          <w:b/>
        </w:rPr>
      </w:pPr>
      <w:r w:rsidRPr="00A158D7">
        <w:rPr>
          <w:rFonts w:ascii="Times" w:eastAsiaTheme="minorHAnsi" w:hAnsi="Times"/>
          <w:b/>
        </w:rPr>
        <w:lastRenderedPageBreak/>
        <w:t>Dr. Kim (APSCUF)</w:t>
      </w:r>
    </w:p>
    <w:p w14:paraId="6E8557FB" w14:textId="615A2446" w:rsidR="00F94DE4" w:rsidRPr="004E70B9" w:rsidRDefault="00F94DE4" w:rsidP="00F14541">
      <w:pPr>
        <w:pStyle w:val="ListParagraph"/>
        <w:numPr>
          <w:ilvl w:val="1"/>
          <w:numId w:val="5"/>
        </w:numPr>
        <w:rPr>
          <w:rFonts w:ascii="Times" w:eastAsiaTheme="minorHAnsi" w:hAnsi="Times"/>
          <w:b/>
        </w:rPr>
      </w:pPr>
      <w:r w:rsidRPr="00A158D7">
        <w:rPr>
          <w:rFonts w:ascii="Times" w:eastAsiaTheme="minorHAnsi" w:hAnsi="Times"/>
          <w:b/>
        </w:rPr>
        <w:t>Dr. Smeak (APSCUF)</w:t>
      </w:r>
      <w:r w:rsidR="003C6E06">
        <w:rPr>
          <w:rFonts w:ascii="Times" w:eastAsiaTheme="minorHAnsi" w:hAnsi="Times"/>
          <w:b/>
        </w:rPr>
        <w:t xml:space="preserve">- </w:t>
      </w:r>
      <w:r w:rsidR="003C6E06">
        <w:rPr>
          <w:rFonts w:ascii="Times" w:eastAsiaTheme="minorHAnsi" w:hAnsi="Times"/>
        </w:rPr>
        <w:t xml:space="preserve">Always amazed at the work everyone does, congratulations. </w:t>
      </w:r>
    </w:p>
    <w:p w14:paraId="5A2E68F2" w14:textId="77777777" w:rsidR="004E70B9" w:rsidRPr="00A158D7" w:rsidRDefault="004E70B9" w:rsidP="004E70B9">
      <w:pPr>
        <w:pStyle w:val="ListParagraph"/>
        <w:ind w:left="1440"/>
        <w:rPr>
          <w:rFonts w:ascii="Times" w:eastAsiaTheme="minorHAnsi" w:hAnsi="Times"/>
          <w:b/>
        </w:rPr>
      </w:pPr>
    </w:p>
    <w:p w14:paraId="0C8D3445" w14:textId="4CBA89A8" w:rsidR="004916AF" w:rsidRDefault="004916AF" w:rsidP="004916AF">
      <w:pPr>
        <w:pStyle w:val="ListParagraph"/>
        <w:numPr>
          <w:ilvl w:val="0"/>
          <w:numId w:val="5"/>
        </w:numPr>
        <w:rPr>
          <w:b/>
        </w:rPr>
      </w:pPr>
      <w:r w:rsidRPr="00A158D7">
        <w:rPr>
          <w:b/>
        </w:rPr>
        <w:t>Open Forum</w:t>
      </w:r>
    </w:p>
    <w:p w14:paraId="775B4698" w14:textId="00F9BF7E" w:rsidR="003C6E06" w:rsidRPr="00D05F87" w:rsidRDefault="003C6E06" w:rsidP="003C6E06">
      <w:pPr>
        <w:pStyle w:val="ListParagraph"/>
        <w:numPr>
          <w:ilvl w:val="1"/>
          <w:numId w:val="5"/>
        </w:numPr>
      </w:pPr>
      <w:r w:rsidRPr="00D05F87">
        <w:t xml:space="preserve">Nate </w:t>
      </w:r>
      <w:r w:rsidR="00D05F87" w:rsidRPr="00D05F87">
        <w:t>Schultz</w:t>
      </w:r>
      <w:r w:rsidRPr="00D05F87">
        <w:t xml:space="preserve"> </w:t>
      </w:r>
      <w:r w:rsidR="00BC5211">
        <w:t xml:space="preserve">(Triathalon Club) </w:t>
      </w:r>
      <w:r w:rsidRPr="00D05F87">
        <w:t xml:space="preserve">speaks about </w:t>
      </w:r>
      <w:r w:rsidR="00D05F87">
        <w:t>his</w:t>
      </w:r>
      <w:r w:rsidRPr="00D05F87">
        <w:t xml:space="preserve"> new </w:t>
      </w:r>
      <w:r w:rsidR="00B7640C" w:rsidRPr="00D05F87">
        <w:t>initiative</w:t>
      </w:r>
      <w:r w:rsidR="004E70B9">
        <w:t xml:space="preserve"> request</w:t>
      </w:r>
      <w:r w:rsidR="00D05F87">
        <w:t>.</w:t>
      </w:r>
      <w:r w:rsidRPr="00D05F87">
        <w:t xml:space="preserve"> </w:t>
      </w:r>
    </w:p>
    <w:p w14:paraId="729F4660" w14:textId="6E194830" w:rsidR="003C6E06" w:rsidRPr="00BC5211" w:rsidRDefault="00D05F87" w:rsidP="003C6E06">
      <w:pPr>
        <w:pStyle w:val="ListParagraph"/>
        <w:numPr>
          <w:ilvl w:val="1"/>
          <w:numId w:val="5"/>
        </w:numPr>
        <w:rPr>
          <w:b/>
        </w:rPr>
      </w:pPr>
      <w:r w:rsidRPr="00D05F87">
        <w:t xml:space="preserve">Senator </w:t>
      </w:r>
      <w:r w:rsidR="003C6E06" w:rsidRPr="00D05F87">
        <w:t>Kilmer-</w:t>
      </w:r>
      <w:r w:rsidR="003C6E06">
        <w:rPr>
          <w:b/>
        </w:rPr>
        <w:t xml:space="preserve"> </w:t>
      </w:r>
      <w:r>
        <w:t>She is the P</w:t>
      </w:r>
      <w:r w:rsidR="003C6E06" w:rsidRPr="003C6E06">
        <w:t>resident of Young Progressives</w:t>
      </w:r>
      <w:r>
        <w:t>, and there will be a</w:t>
      </w:r>
      <w:r w:rsidR="006326EE">
        <w:t>n</w:t>
      </w:r>
      <w:r w:rsidR="003C6E06" w:rsidRPr="003C6E06">
        <w:t xml:space="preserve"> ope</w:t>
      </w:r>
      <w:r w:rsidR="004E70B9">
        <w:t xml:space="preserve">n forum to discuss gun reform moderated by Dr. LaCom.  This listening forum </w:t>
      </w:r>
      <w:r w:rsidR="006326EE">
        <w:t xml:space="preserve">will be </w:t>
      </w:r>
      <w:r w:rsidR="003C6E06" w:rsidRPr="003C6E06">
        <w:t xml:space="preserve">a low tension </w:t>
      </w:r>
      <w:r>
        <w:t>environment to discuss the issue.</w:t>
      </w:r>
    </w:p>
    <w:p w14:paraId="5AF3481B" w14:textId="3BAF0D96" w:rsidR="00BC5211" w:rsidRPr="003C6E06" w:rsidRDefault="00BC5211" w:rsidP="003C6E06">
      <w:pPr>
        <w:pStyle w:val="ListParagraph"/>
        <w:numPr>
          <w:ilvl w:val="1"/>
          <w:numId w:val="5"/>
        </w:numPr>
        <w:rPr>
          <w:b/>
        </w:rPr>
      </w:pPr>
      <w:r>
        <w:t>VP Moore-promotes FMLA’s “What Were You Wearing” event.</w:t>
      </w:r>
    </w:p>
    <w:p w14:paraId="3D686B1F" w14:textId="7A86A174" w:rsidR="002204E6" w:rsidRPr="004E70B9" w:rsidRDefault="004E70B9" w:rsidP="00B7640C">
      <w:pPr>
        <w:pStyle w:val="ListParagraph"/>
        <w:numPr>
          <w:ilvl w:val="1"/>
          <w:numId w:val="5"/>
        </w:numPr>
        <w:rPr>
          <w:b/>
        </w:rPr>
      </w:pPr>
      <w:r>
        <w:t>Kappa S</w:t>
      </w:r>
      <w:r w:rsidR="003C6E06" w:rsidRPr="00D05F87">
        <w:t>igma-</w:t>
      </w:r>
      <w:r w:rsidR="003C6E06">
        <w:rPr>
          <w:b/>
        </w:rPr>
        <w:t xml:space="preserve"> </w:t>
      </w:r>
      <w:r w:rsidR="00D05F87">
        <w:t>They were a</w:t>
      </w:r>
      <w:r w:rsidR="00B7640C" w:rsidRPr="00D05F87">
        <w:t>pproved</w:t>
      </w:r>
      <w:r>
        <w:t xml:space="preserve"> in finance committee</w:t>
      </w:r>
      <w:r w:rsidR="003C6E06" w:rsidRPr="00D05F87">
        <w:t xml:space="preserve"> for the </w:t>
      </w:r>
      <w:r>
        <w:t xml:space="preserve">conference grant, but </w:t>
      </w:r>
      <w:r w:rsidR="003C6E06" w:rsidRPr="00D05F87">
        <w:t>were not given a 24 hour notice</w:t>
      </w:r>
      <w:r w:rsidR="00D05F87">
        <w:t xml:space="preserve"> that they had to attend the</w:t>
      </w:r>
      <w:r>
        <w:t xml:space="preserve"> last formal</w:t>
      </w:r>
      <w:r w:rsidR="00D05F87">
        <w:t xml:space="preserve"> meeting</w:t>
      </w:r>
      <w:r>
        <w:t xml:space="preserve"> to be eligible</w:t>
      </w:r>
      <w:r w:rsidR="00D05F87">
        <w:t>.</w:t>
      </w:r>
      <w:r>
        <w:t xml:space="preserve"> Representatives expressed their concern regarding communication issues.</w:t>
      </w:r>
    </w:p>
    <w:p w14:paraId="19ECE93C" w14:textId="0C210FD2" w:rsidR="004E70B9" w:rsidRPr="00BC5211" w:rsidRDefault="004E70B9" w:rsidP="00B7640C">
      <w:pPr>
        <w:pStyle w:val="ListParagraph"/>
        <w:numPr>
          <w:ilvl w:val="1"/>
          <w:numId w:val="5"/>
        </w:numPr>
        <w:rPr>
          <w:b/>
        </w:rPr>
      </w:pPr>
      <w:r>
        <w:t>Bruno Zuccalo (advisor for Winterguard) expressed his concern that his group’s budget was not approved in full as submitted.</w:t>
      </w:r>
    </w:p>
    <w:p w14:paraId="6B68B398" w14:textId="35C8A972" w:rsidR="00BC5211" w:rsidRPr="004E70B9" w:rsidRDefault="00BC5211" w:rsidP="00BC5211">
      <w:pPr>
        <w:pStyle w:val="ListParagraph"/>
        <w:ind w:left="1440"/>
        <w:rPr>
          <w:b/>
        </w:rPr>
      </w:pPr>
    </w:p>
    <w:p w14:paraId="706CE470" w14:textId="77777777" w:rsidR="004E70B9" w:rsidRPr="00B7640C" w:rsidRDefault="004E70B9" w:rsidP="004E70B9">
      <w:pPr>
        <w:pStyle w:val="ListParagraph"/>
        <w:ind w:left="1440"/>
        <w:rPr>
          <w:b/>
        </w:rPr>
      </w:pPr>
    </w:p>
    <w:p w14:paraId="20527250" w14:textId="77777777" w:rsidR="006277E9" w:rsidRDefault="00401A37" w:rsidP="006277E9">
      <w:pPr>
        <w:pStyle w:val="ListParagraph"/>
        <w:numPr>
          <w:ilvl w:val="0"/>
          <w:numId w:val="5"/>
        </w:numPr>
        <w:rPr>
          <w:rFonts w:ascii="Times" w:eastAsiaTheme="minorHAnsi" w:hAnsi="Times"/>
          <w:b/>
        </w:rPr>
      </w:pPr>
      <w:r w:rsidRPr="00A158D7">
        <w:rPr>
          <w:rFonts w:ascii="Times" w:eastAsiaTheme="minorHAnsi" w:hAnsi="Times"/>
          <w:b/>
        </w:rPr>
        <w:t>Old Business</w:t>
      </w:r>
    </w:p>
    <w:p w14:paraId="6E3262DB" w14:textId="77777777" w:rsidR="006277E9" w:rsidRDefault="006277E9" w:rsidP="006277E9">
      <w:pPr>
        <w:pStyle w:val="ListParagraph"/>
        <w:rPr>
          <w:rFonts w:ascii="Times" w:eastAsiaTheme="minorHAnsi" w:hAnsi="Times"/>
          <w:b/>
        </w:rPr>
      </w:pPr>
    </w:p>
    <w:p w14:paraId="32C75577" w14:textId="6E7B240D" w:rsidR="006277E9" w:rsidRDefault="006326EE" w:rsidP="006277E9">
      <w:pPr>
        <w:pStyle w:val="ListParagraph"/>
        <w:rPr>
          <w:color w:val="000000"/>
        </w:rPr>
      </w:pPr>
      <w:r w:rsidRPr="006277E9">
        <w:rPr>
          <w:color w:val="000000"/>
        </w:rPr>
        <w:t>Senator Herb moves to</w:t>
      </w:r>
      <w:r w:rsidR="006277E9">
        <w:rPr>
          <w:color w:val="000000"/>
        </w:rPr>
        <w:t xml:space="preserve"> untable and approve</w:t>
      </w:r>
      <w:r w:rsidR="00904C12" w:rsidRPr="006277E9">
        <w:rPr>
          <w:color w:val="000000"/>
        </w:rPr>
        <w:t xml:space="preserve"> the Anthropology and Sociology Honorary conference grant amount of $2</w:t>
      </w:r>
      <w:r w:rsidR="00842D76" w:rsidRPr="006277E9">
        <w:rPr>
          <w:color w:val="000000"/>
        </w:rPr>
        <w:t>75</w:t>
      </w:r>
      <w:r w:rsidRPr="006277E9">
        <w:rPr>
          <w:color w:val="000000"/>
        </w:rPr>
        <w:t>. Senator Cribbs seconds</w:t>
      </w:r>
      <w:r w:rsidR="006277E9">
        <w:rPr>
          <w:color w:val="000000"/>
        </w:rPr>
        <w:t>.</w:t>
      </w:r>
    </w:p>
    <w:p w14:paraId="75CDFB94" w14:textId="77777777" w:rsidR="006277E9" w:rsidRDefault="006277E9" w:rsidP="006277E9">
      <w:pPr>
        <w:pStyle w:val="ListParagraph"/>
        <w:rPr>
          <w:color w:val="000000"/>
        </w:rPr>
      </w:pPr>
    </w:p>
    <w:p w14:paraId="2596D7D0" w14:textId="77777777" w:rsidR="006277E9" w:rsidRDefault="006277E9" w:rsidP="006277E9">
      <w:pPr>
        <w:pStyle w:val="ListParagraph"/>
        <w:rPr>
          <w:rFonts w:ascii="Times" w:eastAsiaTheme="minorHAnsi" w:hAnsi="Times"/>
        </w:rPr>
      </w:pPr>
      <w:r w:rsidRPr="006277E9">
        <w:rPr>
          <w:rFonts w:ascii="Times" w:eastAsiaTheme="minorHAnsi" w:hAnsi="Times"/>
        </w:rPr>
        <w:t xml:space="preserve">VP </w:t>
      </w:r>
      <w:r w:rsidR="002204E6" w:rsidRPr="006277E9">
        <w:rPr>
          <w:rFonts w:ascii="Times" w:eastAsiaTheme="minorHAnsi" w:hAnsi="Times"/>
        </w:rPr>
        <w:t>Tupper</w:t>
      </w:r>
      <w:r w:rsidR="002204E6" w:rsidRPr="006277E9">
        <w:rPr>
          <w:rFonts w:ascii="Times" w:eastAsiaTheme="minorHAnsi" w:hAnsi="Times"/>
          <w:b/>
        </w:rPr>
        <w:t xml:space="preserve">- </w:t>
      </w:r>
      <w:r w:rsidR="002204E6" w:rsidRPr="006277E9">
        <w:rPr>
          <w:rFonts w:ascii="Times" w:eastAsiaTheme="minorHAnsi" w:hAnsi="Times"/>
        </w:rPr>
        <w:t xml:space="preserve">They are here </w:t>
      </w:r>
      <w:r w:rsidR="006326EE" w:rsidRPr="006277E9">
        <w:rPr>
          <w:rFonts w:ascii="Times" w:eastAsiaTheme="minorHAnsi" w:hAnsi="Times"/>
        </w:rPr>
        <w:t xml:space="preserve">to receive funding </w:t>
      </w:r>
      <w:r w:rsidR="00BF1E1B" w:rsidRPr="006277E9">
        <w:rPr>
          <w:rFonts w:ascii="Times" w:eastAsiaTheme="minorHAnsi" w:hAnsi="Times"/>
        </w:rPr>
        <w:t>now</w:t>
      </w:r>
      <w:r w:rsidR="006326EE" w:rsidRPr="006277E9">
        <w:rPr>
          <w:rFonts w:ascii="Times" w:eastAsiaTheme="minorHAnsi" w:hAnsi="Times"/>
        </w:rPr>
        <w:t xml:space="preserve"> be</w:t>
      </w:r>
      <w:r>
        <w:rPr>
          <w:rFonts w:ascii="Times" w:eastAsiaTheme="minorHAnsi" w:hAnsi="Times"/>
        </w:rPr>
        <w:t>cause they were not notified of</w:t>
      </w:r>
      <w:r w:rsidR="006326EE" w:rsidRPr="006277E9">
        <w:rPr>
          <w:rFonts w:ascii="Times" w:eastAsiaTheme="minorHAnsi" w:hAnsi="Times"/>
        </w:rPr>
        <w:t xml:space="preserve"> the past meeting.</w:t>
      </w:r>
    </w:p>
    <w:p w14:paraId="3127BAD5" w14:textId="77777777" w:rsidR="006277E9" w:rsidRDefault="007C47C6" w:rsidP="006277E9">
      <w:pPr>
        <w:pStyle w:val="ListParagraph"/>
        <w:rPr>
          <w:rFonts w:ascii="Times" w:eastAsiaTheme="minorHAnsi" w:hAnsi="Times"/>
        </w:rPr>
      </w:pPr>
      <w:r w:rsidRPr="006277E9">
        <w:rPr>
          <w:rFonts w:ascii="Times" w:eastAsiaTheme="minorHAnsi" w:hAnsi="Times"/>
        </w:rPr>
        <w:t xml:space="preserve">Motion passes </w:t>
      </w:r>
      <w:r w:rsidR="00B7640C" w:rsidRPr="006277E9">
        <w:rPr>
          <w:rFonts w:ascii="Times" w:eastAsiaTheme="minorHAnsi" w:hAnsi="Times"/>
        </w:rPr>
        <w:t>unanimously</w:t>
      </w:r>
    </w:p>
    <w:p w14:paraId="4E56DC57" w14:textId="77777777" w:rsidR="006277E9" w:rsidRDefault="006277E9" w:rsidP="006277E9">
      <w:pPr>
        <w:pStyle w:val="ListParagraph"/>
        <w:rPr>
          <w:rFonts w:ascii="Times" w:eastAsiaTheme="minorHAnsi" w:hAnsi="Times"/>
        </w:rPr>
      </w:pPr>
    </w:p>
    <w:p w14:paraId="7A7748E0" w14:textId="19343C3A" w:rsidR="00904C12" w:rsidRPr="006277E9" w:rsidRDefault="006277E9" w:rsidP="006277E9">
      <w:pPr>
        <w:pStyle w:val="ListParagraph"/>
        <w:rPr>
          <w:rFonts w:ascii="Times" w:eastAsiaTheme="minorHAnsi" w:hAnsi="Times"/>
        </w:rPr>
      </w:pPr>
      <w:r>
        <w:rPr>
          <w:rFonts w:ascii="Times" w:eastAsiaTheme="minorHAnsi" w:hAnsi="Times"/>
        </w:rPr>
        <w:t xml:space="preserve">Senator Calvert moves to untable and approve the amendment to </w:t>
      </w:r>
      <w:r w:rsidR="00904C12" w:rsidRPr="006277E9">
        <w:rPr>
          <w:color w:val="000000"/>
        </w:rPr>
        <w:t>Article II of the Student Government A</w:t>
      </w:r>
      <w:r>
        <w:rPr>
          <w:color w:val="000000"/>
        </w:rPr>
        <w:t>ssociation Constitution,</w:t>
      </w:r>
      <w:r w:rsidR="00904C12" w:rsidRPr="006277E9">
        <w:rPr>
          <w:color w:val="000000"/>
        </w:rPr>
        <w:t xml:space="preserve"> Section 2.2 to read as follows:</w:t>
      </w:r>
    </w:p>
    <w:p w14:paraId="4D33A5CC"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“The general body of the SRSGA Senate shall consist of forty-three (43) voting senators</w:t>
      </w:r>
    </w:p>
    <w:p w14:paraId="516C56A7"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a. Two (2) at large commuter senators</w:t>
      </w:r>
    </w:p>
    <w:p w14:paraId="444532D0"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b. Two (2) resident hall senators</w:t>
      </w:r>
    </w:p>
    <w:p w14:paraId="2DBB2FDA"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c. Four (4) College of Business senators</w:t>
      </w:r>
    </w:p>
    <w:p w14:paraId="01279351"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d. Four (4) College of Education senators</w:t>
      </w:r>
    </w:p>
    <w:p w14:paraId="664B4B16"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e. Four (4) College of Health, Environment, and Science senators</w:t>
      </w:r>
    </w:p>
    <w:p w14:paraId="718C81D4"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f. Four (4) College of Liberal Arts senators</w:t>
      </w:r>
    </w:p>
    <w:p w14:paraId="365D8A77"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g. Twelve (12) at large senators</w:t>
      </w:r>
    </w:p>
    <w:p w14:paraId="3D95D92A"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h. One (1) transfer senator</w:t>
      </w:r>
    </w:p>
    <w:p w14:paraId="38B8E33F"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i. One (1) veteran senator</w:t>
      </w:r>
    </w:p>
    <w:p w14:paraId="27F2AA33"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j. One (1) international senator</w:t>
      </w:r>
    </w:p>
    <w:p w14:paraId="237836DA" w14:textId="77777777" w:rsidR="00904C12" w:rsidRPr="00A158D7" w:rsidRDefault="00904C12" w:rsidP="00904C12">
      <w:pPr>
        <w:pStyle w:val="ListParagraph"/>
        <w:spacing w:before="100" w:beforeAutospacing="1" w:after="100" w:afterAutospacing="1"/>
        <w:ind w:left="1440"/>
        <w:rPr>
          <w:color w:val="000000"/>
        </w:rPr>
      </w:pPr>
      <w:r w:rsidRPr="00A158D7">
        <w:rPr>
          <w:color w:val="000000"/>
        </w:rPr>
        <w:t>k. Four (4) freshman senators</w:t>
      </w:r>
    </w:p>
    <w:p w14:paraId="5CE802F0" w14:textId="1004947A" w:rsidR="006277E9" w:rsidRDefault="00904C12" w:rsidP="006277E9">
      <w:pPr>
        <w:pStyle w:val="ListParagraph"/>
        <w:spacing w:before="100" w:beforeAutospacing="1"/>
        <w:ind w:left="1440"/>
        <w:rPr>
          <w:color w:val="000000"/>
        </w:rPr>
      </w:pPr>
      <w:r w:rsidRPr="00A158D7">
        <w:rPr>
          <w:color w:val="000000"/>
        </w:rPr>
        <w:t>l. Four (4) graduate senators”</w:t>
      </w:r>
    </w:p>
    <w:p w14:paraId="5E768E09" w14:textId="77777777" w:rsidR="006277E9" w:rsidRDefault="006277E9" w:rsidP="006277E9">
      <w:pPr>
        <w:spacing w:before="100" w:beforeAutospacing="1"/>
        <w:rPr>
          <w:rFonts w:ascii="Times New Roman" w:hAnsi="Times New Roman"/>
          <w:color w:val="000000"/>
          <w:sz w:val="24"/>
          <w:szCs w:val="24"/>
        </w:rPr>
      </w:pPr>
      <w:r>
        <w:rPr>
          <w:color w:val="000000"/>
        </w:rPr>
        <w:tab/>
      </w:r>
      <w:r>
        <w:rPr>
          <w:rFonts w:ascii="Times New Roman" w:hAnsi="Times New Roman"/>
          <w:color w:val="000000"/>
          <w:sz w:val="24"/>
          <w:szCs w:val="24"/>
        </w:rPr>
        <w:t>Senator Zeni seconds.</w:t>
      </w:r>
    </w:p>
    <w:p w14:paraId="2721110B" w14:textId="77777777" w:rsidR="006277E9" w:rsidRDefault="006277E9" w:rsidP="006277E9">
      <w:pPr>
        <w:spacing w:before="100" w:beforeAutospacing="1"/>
        <w:ind w:left="720"/>
        <w:rPr>
          <w:rFonts w:ascii="Times New Roman" w:hAnsi="Times New Roman"/>
          <w:color w:val="000000"/>
          <w:sz w:val="24"/>
          <w:szCs w:val="24"/>
        </w:rPr>
      </w:pPr>
      <w:r>
        <w:rPr>
          <w:rFonts w:ascii="Times New Roman" w:hAnsi="Times New Roman"/>
          <w:color w:val="000000"/>
          <w:sz w:val="24"/>
          <w:szCs w:val="24"/>
        </w:rPr>
        <w:t xml:space="preserve">Senator </w:t>
      </w:r>
      <w:r w:rsidR="00BF1E1B" w:rsidRPr="006277E9">
        <w:rPr>
          <w:rFonts w:ascii="Times New Roman" w:hAnsi="Times New Roman"/>
          <w:color w:val="000000"/>
          <w:sz w:val="24"/>
          <w:szCs w:val="24"/>
        </w:rPr>
        <w:t xml:space="preserve">Calvert- The restructuring committee has </w:t>
      </w:r>
      <w:r w:rsidR="007C47C6" w:rsidRPr="006277E9">
        <w:rPr>
          <w:rFonts w:ascii="Times New Roman" w:hAnsi="Times New Roman"/>
          <w:color w:val="000000"/>
          <w:sz w:val="24"/>
          <w:szCs w:val="24"/>
        </w:rPr>
        <w:t>presented the change to many groups and hel</w:t>
      </w:r>
      <w:r w:rsidR="00BF1E1B" w:rsidRPr="006277E9">
        <w:rPr>
          <w:rFonts w:ascii="Times New Roman" w:hAnsi="Times New Roman"/>
          <w:color w:val="000000"/>
          <w:sz w:val="24"/>
          <w:szCs w:val="24"/>
        </w:rPr>
        <w:t>d the required open forums. All students have been in agreeance with the changes</w:t>
      </w:r>
      <w:r>
        <w:rPr>
          <w:rFonts w:ascii="Times New Roman" w:hAnsi="Times New Roman"/>
          <w:color w:val="000000"/>
          <w:sz w:val="24"/>
          <w:szCs w:val="24"/>
        </w:rPr>
        <w:t>.</w:t>
      </w:r>
    </w:p>
    <w:p w14:paraId="324F20CA" w14:textId="77777777" w:rsidR="006277E9" w:rsidRDefault="007C47C6" w:rsidP="006277E9">
      <w:pPr>
        <w:spacing w:before="100" w:beforeAutospacing="1"/>
        <w:ind w:left="720"/>
        <w:rPr>
          <w:rFonts w:ascii="Times New Roman" w:hAnsi="Times New Roman"/>
          <w:color w:val="000000"/>
          <w:sz w:val="24"/>
          <w:szCs w:val="24"/>
        </w:rPr>
      </w:pPr>
      <w:r w:rsidRPr="006277E9">
        <w:rPr>
          <w:rFonts w:ascii="Times New Roman" w:hAnsi="Times New Roman"/>
          <w:color w:val="000000"/>
          <w:sz w:val="24"/>
          <w:szCs w:val="24"/>
        </w:rPr>
        <w:t>Motion passes unanimously</w:t>
      </w:r>
    </w:p>
    <w:p w14:paraId="48AF2B4E" w14:textId="43506C94" w:rsidR="00904C12" w:rsidRPr="006277E9" w:rsidRDefault="006277E9" w:rsidP="006277E9">
      <w:pPr>
        <w:spacing w:before="100" w:beforeAutospacing="1"/>
        <w:ind w:left="720"/>
        <w:rPr>
          <w:rFonts w:ascii="Times New Roman" w:hAnsi="Times New Roman"/>
          <w:color w:val="000000"/>
          <w:sz w:val="24"/>
          <w:szCs w:val="24"/>
        </w:rPr>
      </w:pPr>
      <w:r>
        <w:rPr>
          <w:rFonts w:ascii="Times New Roman" w:hAnsi="Times New Roman"/>
          <w:color w:val="000000"/>
          <w:sz w:val="24"/>
          <w:szCs w:val="24"/>
        </w:rPr>
        <w:t xml:space="preserve">Senator Calvert moves to untable and approve the amendment to </w:t>
      </w:r>
      <w:r w:rsidR="00904C12" w:rsidRPr="006277E9">
        <w:rPr>
          <w:rFonts w:ascii="Times New Roman" w:hAnsi="Times New Roman"/>
          <w:color w:val="000000"/>
          <w:sz w:val="24"/>
          <w:szCs w:val="24"/>
        </w:rPr>
        <w:t>Article VI of the Student Government As</w:t>
      </w:r>
      <w:r>
        <w:rPr>
          <w:rFonts w:ascii="Times New Roman" w:hAnsi="Times New Roman"/>
          <w:color w:val="000000"/>
          <w:sz w:val="24"/>
          <w:szCs w:val="24"/>
        </w:rPr>
        <w:t xml:space="preserve">sociation Constitution, </w:t>
      </w:r>
      <w:r w:rsidR="00904C12" w:rsidRPr="006277E9">
        <w:rPr>
          <w:rFonts w:ascii="Times New Roman" w:hAnsi="Times New Roman"/>
          <w:color w:val="000000"/>
          <w:sz w:val="24"/>
          <w:szCs w:val="24"/>
        </w:rPr>
        <w:t>Section 6.10 to read as follows:</w:t>
      </w:r>
    </w:p>
    <w:p w14:paraId="031D36AB"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lastRenderedPageBreak/>
        <w:t>“All Commuter, Building, College, At Large, Transfer, Veteran, International, Freshman, and Graduate Senators shall:</w:t>
      </w:r>
    </w:p>
    <w:p w14:paraId="12C6DDBE" w14:textId="726585C4" w:rsidR="00904C12" w:rsidRPr="006277E9" w:rsidRDefault="00904C12" w:rsidP="00904C12">
      <w:pPr>
        <w:pStyle w:val="ListParagraph"/>
        <w:spacing w:before="100" w:beforeAutospacing="1" w:after="100" w:afterAutospacing="1"/>
        <w:ind w:left="1440"/>
        <w:rPr>
          <w:color w:val="000000"/>
        </w:rPr>
      </w:pPr>
      <w:r w:rsidRPr="006277E9">
        <w:rPr>
          <w:color w:val="000000"/>
        </w:rPr>
        <w:t>Complete a minimum of three (3) office hours per week.</w:t>
      </w:r>
    </w:p>
    <w:p w14:paraId="72358E86" w14:textId="5A44E459" w:rsidR="00904C12" w:rsidRPr="006277E9" w:rsidRDefault="00904C12" w:rsidP="00904C12">
      <w:pPr>
        <w:pStyle w:val="ListParagraph"/>
        <w:spacing w:before="100" w:beforeAutospacing="1" w:after="100" w:afterAutospacing="1"/>
        <w:ind w:left="1440"/>
        <w:rPr>
          <w:color w:val="000000"/>
        </w:rPr>
      </w:pPr>
      <w:r w:rsidRPr="006277E9">
        <w:rPr>
          <w:color w:val="000000"/>
        </w:rPr>
        <w:t>Serve on a minimum of one SRSGA Standing Committee.”</w:t>
      </w:r>
    </w:p>
    <w:p w14:paraId="676D0B0A" w14:textId="7F6234FD" w:rsidR="00BF1E1B" w:rsidRDefault="00BF1E1B" w:rsidP="00BF1E1B">
      <w:pPr>
        <w:pStyle w:val="ListParagraph"/>
        <w:spacing w:before="100" w:beforeAutospacing="1" w:after="100" w:afterAutospacing="1"/>
        <w:ind w:left="1440"/>
        <w:rPr>
          <w:color w:val="000000"/>
        </w:rPr>
      </w:pPr>
    </w:p>
    <w:p w14:paraId="7597DC32" w14:textId="0A664156" w:rsidR="006277E9" w:rsidRPr="006277E9" w:rsidRDefault="006277E9" w:rsidP="00BF1E1B">
      <w:pPr>
        <w:pStyle w:val="ListParagraph"/>
        <w:spacing w:before="100" w:beforeAutospacing="1" w:after="100" w:afterAutospacing="1"/>
        <w:ind w:left="1440"/>
        <w:rPr>
          <w:color w:val="000000"/>
        </w:rPr>
      </w:pPr>
      <w:r>
        <w:rPr>
          <w:color w:val="000000"/>
        </w:rPr>
        <w:t>Senator Lerman seconds.</w:t>
      </w:r>
    </w:p>
    <w:p w14:paraId="08CDFAD5" w14:textId="1305FAA3" w:rsidR="007C47C6" w:rsidRPr="006277E9" w:rsidRDefault="007C47C6" w:rsidP="00BF1E1B">
      <w:pPr>
        <w:pStyle w:val="ListParagraph"/>
        <w:spacing w:before="100" w:beforeAutospacing="1" w:after="100" w:afterAutospacing="1"/>
        <w:ind w:left="1440"/>
        <w:rPr>
          <w:color w:val="000000"/>
        </w:rPr>
      </w:pPr>
      <w:r w:rsidRPr="006277E9">
        <w:rPr>
          <w:color w:val="000000"/>
        </w:rPr>
        <w:t>Motion passes unanimously</w:t>
      </w:r>
    </w:p>
    <w:p w14:paraId="1E9CEA07" w14:textId="77777777" w:rsidR="007C47C6" w:rsidRPr="006277E9" w:rsidRDefault="007C47C6" w:rsidP="00904C12">
      <w:pPr>
        <w:pStyle w:val="ListParagraph"/>
        <w:spacing w:before="100" w:beforeAutospacing="1" w:after="100" w:afterAutospacing="1"/>
        <w:ind w:left="1440"/>
        <w:rPr>
          <w:color w:val="000000"/>
        </w:rPr>
      </w:pPr>
    </w:p>
    <w:p w14:paraId="14DDD2B0" w14:textId="30A618E8" w:rsidR="00904C12" w:rsidRPr="006277E9" w:rsidRDefault="006277E9" w:rsidP="006277E9">
      <w:pPr>
        <w:pStyle w:val="ListParagraph"/>
        <w:spacing w:before="100" w:beforeAutospacing="1" w:after="100" w:afterAutospacing="1"/>
        <w:ind w:left="1440"/>
        <w:rPr>
          <w:color w:val="000000"/>
        </w:rPr>
      </w:pPr>
      <w:r>
        <w:rPr>
          <w:color w:val="000000"/>
        </w:rPr>
        <w:t xml:space="preserve">Senator Calvert moves to untable and approve the amendment to </w:t>
      </w:r>
      <w:r w:rsidR="00904C12" w:rsidRPr="006277E9">
        <w:rPr>
          <w:color w:val="000000"/>
        </w:rPr>
        <w:t>Article VIII of the Student Government Association Constitution to read as follows:</w:t>
      </w:r>
    </w:p>
    <w:p w14:paraId="1CE8577F"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“Section 8.1 If a vacancy occurs in an Executive Board Officer position it shall be filled by anyone who qualifies for an Executive Board position, and that receives the majority vote during the formal Senate meeting that follows the official date of vacancy.</w:t>
      </w:r>
    </w:p>
    <w:p w14:paraId="18716766"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a. The student who wishes to be considered for the vacant position shall submit an application to the Internal Affairs Committee.</w:t>
      </w:r>
    </w:p>
    <w:p w14:paraId="519879BD"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b. The person who the Vice President made as Co-Chair for their committee shall, upon vacancy, become the interim Chairperson of that Standing Committee.</w:t>
      </w:r>
    </w:p>
    <w:p w14:paraId="61831EA6"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Section 8.2 If a Senator’s position becomes vacant the following proceedings shall be followed:</w:t>
      </w:r>
    </w:p>
    <w:p w14:paraId="7E3BC215"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a. Any student that meets the election requirements for the position of Senator shall be able to apply.</w:t>
      </w:r>
    </w:p>
    <w:p w14:paraId="5591A287"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b. In addition, the applicant must attend one (1) formal SRSGA Senate meeting in its entirety, and must attend one (1) committee meeting before the vacancy can be filled.</w:t>
      </w:r>
    </w:p>
    <w:p w14:paraId="4F14FB78"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c. The student will then be brought forth before the entire Senate for the purpose of determining the student’s qualifications for office.</w:t>
      </w:r>
    </w:p>
    <w:p w14:paraId="7300100B"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d. The student shall become a Senator upon an affirmative vote of the majority of the Senate.</w:t>
      </w:r>
    </w:p>
    <w:p w14:paraId="647473F3"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Section 8.3 In the event the President is unable to serve as Chairperson and preside over a formal Senate meeting, the Speaker of the Senate shall preside in the President’s absence.</w:t>
      </w:r>
    </w:p>
    <w:p w14:paraId="62911827"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Section 8.4 In the event the Speaker of the Senate is unable to serve in the President’s absence to chair the formal Senate meeting, the order of succession shall be as follows:</w:t>
      </w:r>
    </w:p>
    <w:p w14:paraId="73587911"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a. Vice President of Student and Academic Affairs</w:t>
      </w:r>
    </w:p>
    <w:p w14:paraId="24296668"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b. Vice President of Financial Affairs</w:t>
      </w:r>
    </w:p>
    <w:p w14:paraId="634A668A"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c. Vice President of Campus Outreach</w:t>
      </w:r>
    </w:p>
    <w:p w14:paraId="384CB644"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d. Vice President of Internal Affairs</w:t>
      </w:r>
    </w:p>
    <w:p w14:paraId="71F92B63" w14:textId="77777777" w:rsidR="00904C12" w:rsidRPr="006277E9" w:rsidRDefault="00904C12" w:rsidP="00904C12">
      <w:pPr>
        <w:pStyle w:val="ListParagraph"/>
        <w:spacing w:before="100" w:beforeAutospacing="1" w:after="100" w:afterAutospacing="1"/>
        <w:ind w:left="1440"/>
        <w:rPr>
          <w:color w:val="000000"/>
        </w:rPr>
      </w:pPr>
      <w:r w:rsidRPr="006277E9">
        <w:rPr>
          <w:color w:val="000000"/>
        </w:rPr>
        <w:t>Section 8.5 If the President can no longer fulfill his or her duties or is removed from the position, the position shall be filled through a university special election and until a new President is elected, the Executive Board of the SRSGA shall assume the duties of the President.</w:t>
      </w:r>
    </w:p>
    <w:p w14:paraId="3A28DAE5" w14:textId="679E4136" w:rsidR="00904C12" w:rsidRPr="006277E9" w:rsidRDefault="00904C12" w:rsidP="00904C12">
      <w:pPr>
        <w:pStyle w:val="ListParagraph"/>
        <w:spacing w:before="100" w:beforeAutospacing="1" w:after="100" w:afterAutospacing="1"/>
        <w:ind w:left="1440"/>
        <w:rPr>
          <w:color w:val="000000"/>
        </w:rPr>
      </w:pPr>
      <w:r w:rsidRPr="006277E9">
        <w:rPr>
          <w:color w:val="000000"/>
        </w:rPr>
        <w:t>a. For special election procedures, refer to ARTICLE III, Section 3.11”</w:t>
      </w:r>
    </w:p>
    <w:p w14:paraId="0F5C2D1A" w14:textId="6F164E7A" w:rsidR="007C47C6" w:rsidRDefault="007C47C6" w:rsidP="00904C12">
      <w:pPr>
        <w:pStyle w:val="ListParagraph"/>
        <w:spacing w:before="100" w:beforeAutospacing="1" w:after="100" w:afterAutospacing="1"/>
        <w:ind w:left="1440"/>
        <w:rPr>
          <w:color w:val="000000"/>
        </w:rPr>
      </w:pPr>
    </w:p>
    <w:p w14:paraId="45CD8220" w14:textId="2F4CFF0E" w:rsidR="006277E9" w:rsidRPr="006277E9" w:rsidRDefault="006277E9" w:rsidP="00904C12">
      <w:pPr>
        <w:pStyle w:val="ListParagraph"/>
        <w:spacing w:before="100" w:beforeAutospacing="1" w:after="100" w:afterAutospacing="1"/>
        <w:ind w:left="1440"/>
        <w:rPr>
          <w:color w:val="000000"/>
        </w:rPr>
      </w:pPr>
      <w:r>
        <w:rPr>
          <w:color w:val="000000"/>
        </w:rPr>
        <w:t>Senator Tremmel seconds.</w:t>
      </w:r>
    </w:p>
    <w:p w14:paraId="247DCF33" w14:textId="77777777" w:rsidR="007C47C6" w:rsidRPr="006277E9" w:rsidRDefault="007C47C6" w:rsidP="007C47C6">
      <w:pPr>
        <w:pStyle w:val="ListParagraph"/>
        <w:spacing w:before="100" w:beforeAutospacing="1"/>
        <w:ind w:left="1440"/>
        <w:rPr>
          <w:color w:val="000000"/>
        </w:rPr>
      </w:pPr>
      <w:r w:rsidRPr="006277E9">
        <w:rPr>
          <w:color w:val="000000"/>
        </w:rPr>
        <w:t>Motion passes unanimously</w:t>
      </w:r>
    </w:p>
    <w:p w14:paraId="525DB5A9" w14:textId="77777777" w:rsidR="00A158D7" w:rsidRPr="006277E9" w:rsidRDefault="00A158D7" w:rsidP="0079456B">
      <w:pPr>
        <w:pStyle w:val="ListParagraph"/>
        <w:rPr>
          <w:rFonts w:eastAsiaTheme="minorHAnsi"/>
          <w:b/>
        </w:rPr>
      </w:pPr>
    </w:p>
    <w:p w14:paraId="4313299E" w14:textId="77777777" w:rsidR="00DB0A31" w:rsidRPr="006277E9" w:rsidRDefault="00401A37" w:rsidP="009A0AB7">
      <w:pPr>
        <w:pStyle w:val="ListParagraph"/>
        <w:numPr>
          <w:ilvl w:val="0"/>
          <w:numId w:val="5"/>
        </w:numPr>
        <w:rPr>
          <w:rFonts w:eastAsiaTheme="minorHAnsi"/>
          <w:b/>
        </w:rPr>
      </w:pPr>
      <w:r w:rsidRPr="006277E9">
        <w:rPr>
          <w:rFonts w:eastAsiaTheme="minorHAnsi"/>
          <w:b/>
        </w:rPr>
        <w:t>New Business</w:t>
      </w:r>
      <w:r w:rsidR="001F5CEE" w:rsidRPr="006277E9">
        <w:rPr>
          <w:rFonts w:eastAsiaTheme="minorHAnsi"/>
          <w:b/>
        </w:rPr>
        <w:t>-</w:t>
      </w:r>
    </w:p>
    <w:p w14:paraId="51307261" w14:textId="77777777" w:rsidR="00BA08E6" w:rsidRPr="006277E9" w:rsidRDefault="00BA08E6" w:rsidP="005E5E77">
      <w:pPr>
        <w:pStyle w:val="NoSpacing"/>
        <w:ind w:left="1440"/>
        <w:rPr>
          <w:rFonts w:ascii="Times New Roman" w:eastAsiaTheme="minorHAnsi" w:hAnsi="Times New Roman"/>
          <w:sz w:val="24"/>
          <w:szCs w:val="24"/>
        </w:rPr>
      </w:pPr>
    </w:p>
    <w:p w14:paraId="4AA0E73A" w14:textId="25EF317E" w:rsidR="00933A1F" w:rsidRPr="006277E9" w:rsidRDefault="00BA08E6" w:rsidP="00D31D30">
      <w:pPr>
        <w:pStyle w:val="ListParagraph"/>
        <w:ind w:left="1440"/>
        <w:rPr>
          <w:rFonts w:eastAsiaTheme="minorHAnsi"/>
        </w:rPr>
      </w:pPr>
      <w:r w:rsidRPr="006277E9">
        <w:rPr>
          <w:rFonts w:eastAsiaTheme="minorHAnsi"/>
          <w:b/>
        </w:rPr>
        <w:t>Motion #</w:t>
      </w:r>
      <w:r w:rsidR="007C47C6" w:rsidRPr="006277E9">
        <w:rPr>
          <w:rFonts w:eastAsiaTheme="minorHAnsi"/>
          <w:b/>
        </w:rPr>
        <w:t>1</w:t>
      </w:r>
      <w:r w:rsidR="009F5262" w:rsidRPr="006277E9">
        <w:rPr>
          <w:rFonts w:eastAsiaTheme="minorHAnsi"/>
          <w:b/>
        </w:rPr>
        <w:t xml:space="preserve"> </w:t>
      </w:r>
      <w:r w:rsidR="00B7640C" w:rsidRPr="006277E9">
        <w:rPr>
          <w:rFonts w:eastAsiaTheme="minorHAnsi"/>
          <w:b/>
        </w:rPr>
        <w:t>–</w:t>
      </w:r>
      <w:r w:rsidR="00657007" w:rsidRPr="006277E9">
        <w:rPr>
          <w:rFonts w:eastAsiaTheme="minorHAnsi"/>
        </w:rPr>
        <w:t xml:space="preserve"> </w:t>
      </w:r>
      <w:r w:rsidR="00B7640C" w:rsidRPr="006277E9">
        <w:rPr>
          <w:rFonts w:eastAsiaTheme="minorHAnsi"/>
        </w:rPr>
        <w:t>Senator Sciuto moves to</w:t>
      </w:r>
      <w:r w:rsidR="00521E63" w:rsidRPr="006277E9">
        <w:rPr>
          <w:rFonts w:eastAsiaTheme="minorHAnsi"/>
        </w:rPr>
        <w:t xml:space="preserve"> app</w:t>
      </w:r>
      <w:r w:rsidR="00A45D8C" w:rsidRPr="006277E9">
        <w:rPr>
          <w:rFonts w:eastAsiaTheme="minorHAnsi"/>
        </w:rPr>
        <w:t>r</w:t>
      </w:r>
      <w:r w:rsidR="00E42137" w:rsidRPr="006277E9">
        <w:rPr>
          <w:rFonts w:eastAsiaTheme="minorHAnsi"/>
        </w:rPr>
        <w:t>ove the</w:t>
      </w:r>
      <w:r w:rsidR="00884696" w:rsidRPr="006277E9">
        <w:rPr>
          <w:rFonts w:eastAsiaTheme="minorHAnsi"/>
        </w:rPr>
        <w:t xml:space="preserve"> </w:t>
      </w:r>
      <w:r w:rsidR="000A232F" w:rsidRPr="006277E9">
        <w:rPr>
          <w:rFonts w:eastAsiaTheme="minorHAnsi"/>
        </w:rPr>
        <w:t xml:space="preserve">minutes of </w:t>
      </w:r>
      <w:r w:rsidR="00E47ABF" w:rsidRPr="006277E9">
        <w:rPr>
          <w:rFonts w:eastAsiaTheme="minorHAnsi"/>
        </w:rPr>
        <w:t xml:space="preserve">the </w:t>
      </w:r>
      <w:r w:rsidR="0079456B" w:rsidRPr="006277E9">
        <w:rPr>
          <w:rFonts w:eastAsiaTheme="minorHAnsi"/>
        </w:rPr>
        <w:t>April 1st</w:t>
      </w:r>
      <w:r w:rsidR="002B24D1" w:rsidRPr="006277E9">
        <w:rPr>
          <w:rFonts w:eastAsiaTheme="minorHAnsi"/>
        </w:rPr>
        <w:t>,</w:t>
      </w:r>
      <w:r w:rsidR="00DE6024" w:rsidRPr="006277E9">
        <w:rPr>
          <w:rFonts w:eastAsiaTheme="minorHAnsi"/>
        </w:rPr>
        <w:t xml:space="preserve"> 201</w:t>
      </w:r>
      <w:r w:rsidR="000D00E5" w:rsidRPr="006277E9">
        <w:rPr>
          <w:rFonts w:eastAsiaTheme="minorHAnsi"/>
        </w:rPr>
        <w:t>9</w:t>
      </w:r>
      <w:r w:rsidR="005D0D55" w:rsidRPr="006277E9">
        <w:rPr>
          <w:rFonts w:eastAsiaTheme="minorHAnsi"/>
        </w:rPr>
        <w:t xml:space="preserve"> </w:t>
      </w:r>
      <w:r w:rsidR="00E47ABF" w:rsidRPr="006277E9">
        <w:rPr>
          <w:rFonts w:eastAsiaTheme="minorHAnsi"/>
        </w:rPr>
        <w:t>meeting</w:t>
      </w:r>
      <w:r w:rsidR="00B7640C" w:rsidRPr="006277E9">
        <w:rPr>
          <w:rFonts w:eastAsiaTheme="minorHAnsi"/>
        </w:rPr>
        <w:t>. Senator Hazelett seconds.</w:t>
      </w:r>
    </w:p>
    <w:p w14:paraId="330CCD34" w14:textId="0D291677" w:rsidR="007C47C6" w:rsidRPr="006277E9" w:rsidRDefault="007C47C6" w:rsidP="00D31D30">
      <w:pPr>
        <w:pStyle w:val="ListParagraph"/>
        <w:ind w:left="1440"/>
        <w:rPr>
          <w:rFonts w:eastAsiaTheme="minorHAnsi"/>
        </w:rPr>
      </w:pPr>
    </w:p>
    <w:p w14:paraId="12E6D44F" w14:textId="77777777" w:rsidR="007C47C6" w:rsidRPr="006277E9" w:rsidRDefault="007C47C6" w:rsidP="007C47C6">
      <w:pPr>
        <w:pStyle w:val="ListParagraph"/>
        <w:spacing w:before="100" w:beforeAutospacing="1"/>
        <w:ind w:left="1440"/>
        <w:rPr>
          <w:color w:val="000000"/>
        </w:rPr>
      </w:pPr>
      <w:r w:rsidRPr="006277E9">
        <w:rPr>
          <w:color w:val="000000"/>
        </w:rPr>
        <w:t>Motion passes unanimously</w:t>
      </w:r>
    </w:p>
    <w:p w14:paraId="7C4F8D26" w14:textId="77777777" w:rsidR="007C47C6" w:rsidRPr="006277E9" w:rsidRDefault="007C47C6" w:rsidP="00D31D30">
      <w:pPr>
        <w:pStyle w:val="ListParagraph"/>
        <w:ind w:left="1440"/>
        <w:rPr>
          <w:rFonts w:eastAsiaTheme="minorHAnsi"/>
        </w:rPr>
      </w:pPr>
    </w:p>
    <w:p w14:paraId="466D7DD7" w14:textId="0767ECE1" w:rsidR="007C47C6" w:rsidRPr="006277E9" w:rsidRDefault="00A158D7" w:rsidP="00B7640C">
      <w:pPr>
        <w:pStyle w:val="ListParagraph"/>
        <w:ind w:left="1440"/>
        <w:rPr>
          <w:rFonts w:eastAsiaTheme="minorHAnsi"/>
        </w:rPr>
      </w:pPr>
      <w:r w:rsidRPr="006277E9">
        <w:rPr>
          <w:rFonts w:eastAsiaTheme="minorHAnsi"/>
          <w:b/>
        </w:rPr>
        <w:t>Motion #</w:t>
      </w:r>
      <w:r w:rsidR="007C47C6" w:rsidRPr="006277E9">
        <w:rPr>
          <w:rFonts w:eastAsiaTheme="minorHAnsi"/>
          <w:b/>
        </w:rPr>
        <w:t>2</w:t>
      </w:r>
      <w:r w:rsidRPr="006277E9">
        <w:rPr>
          <w:rFonts w:eastAsiaTheme="minorHAnsi"/>
          <w:b/>
        </w:rPr>
        <w:t xml:space="preserve">- </w:t>
      </w:r>
      <w:r w:rsidR="00B7640C" w:rsidRPr="006277E9">
        <w:rPr>
          <w:rFonts w:eastAsiaTheme="minorHAnsi"/>
        </w:rPr>
        <w:t>Senator Hilzendeger</w:t>
      </w:r>
      <w:r w:rsidR="00842D76" w:rsidRPr="006277E9">
        <w:rPr>
          <w:rFonts w:eastAsiaTheme="minorHAnsi"/>
        </w:rPr>
        <w:t xml:space="preserve"> moves to approve the 2</w:t>
      </w:r>
      <w:r w:rsidR="005050C6">
        <w:rPr>
          <w:rFonts w:eastAsiaTheme="minorHAnsi"/>
        </w:rPr>
        <w:t xml:space="preserve">019-2020 capital budget </w:t>
      </w:r>
      <w:r w:rsidR="00842D76" w:rsidRPr="006277E9">
        <w:rPr>
          <w:rFonts w:eastAsiaTheme="minorHAnsi"/>
        </w:rPr>
        <w:t>of $100,000</w:t>
      </w:r>
      <w:r w:rsidR="00B7640C" w:rsidRPr="006277E9">
        <w:rPr>
          <w:rFonts w:eastAsiaTheme="minorHAnsi"/>
        </w:rPr>
        <w:t xml:space="preserve">. </w:t>
      </w:r>
      <w:r w:rsidR="005050C6">
        <w:rPr>
          <w:rFonts w:eastAsiaTheme="minorHAnsi"/>
        </w:rPr>
        <w:t>Senator Zeni seconds.</w:t>
      </w:r>
    </w:p>
    <w:p w14:paraId="351B31C8" w14:textId="77777777" w:rsidR="00B7640C" w:rsidRPr="006277E9" w:rsidRDefault="00B7640C" w:rsidP="00B7640C">
      <w:pPr>
        <w:pStyle w:val="ListParagraph"/>
        <w:ind w:left="1440"/>
        <w:rPr>
          <w:rFonts w:eastAsiaTheme="minorHAnsi"/>
        </w:rPr>
      </w:pPr>
    </w:p>
    <w:p w14:paraId="0CA486A1" w14:textId="72EF1D04" w:rsidR="007C47C6" w:rsidRPr="006277E9" w:rsidRDefault="005050C6" w:rsidP="00D31D30">
      <w:pPr>
        <w:pStyle w:val="ListParagraph"/>
        <w:ind w:left="1440"/>
        <w:rPr>
          <w:rFonts w:eastAsiaTheme="minorHAnsi"/>
        </w:rPr>
      </w:pPr>
      <w:r>
        <w:rPr>
          <w:rFonts w:eastAsiaTheme="minorHAnsi"/>
        </w:rPr>
        <w:lastRenderedPageBreak/>
        <w:t xml:space="preserve">VP </w:t>
      </w:r>
      <w:r w:rsidR="00B7640C" w:rsidRPr="006277E9">
        <w:rPr>
          <w:rFonts w:eastAsiaTheme="minorHAnsi"/>
        </w:rPr>
        <w:t xml:space="preserve">Tupper- </w:t>
      </w:r>
      <w:r>
        <w:rPr>
          <w:rFonts w:eastAsiaTheme="minorHAnsi"/>
        </w:rPr>
        <w:t xml:space="preserve">The budget and approved requests was distributed with the finance report.  </w:t>
      </w:r>
      <w:r w:rsidR="00B7640C" w:rsidRPr="006277E9">
        <w:rPr>
          <w:rFonts w:eastAsiaTheme="minorHAnsi"/>
        </w:rPr>
        <w:t>We had $</w:t>
      </w:r>
      <w:r w:rsidR="007C47C6" w:rsidRPr="006277E9">
        <w:rPr>
          <w:rFonts w:eastAsiaTheme="minorHAnsi"/>
        </w:rPr>
        <w:t xml:space="preserve">124,245.15 </w:t>
      </w:r>
      <w:r w:rsidR="00B7640C" w:rsidRPr="006277E9">
        <w:rPr>
          <w:rFonts w:eastAsiaTheme="minorHAnsi"/>
        </w:rPr>
        <w:t>requested and we</w:t>
      </w:r>
      <w:r w:rsidR="007C47C6" w:rsidRPr="006277E9">
        <w:rPr>
          <w:rFonts w:eastAsiaTheme="minorHAnsi"/>
        </w:rPr>
        <w:t xml:space="preserve"> brought it down to </w:t>
      </w:r>
      <w:r w:rsidR="00BF1E1B" w:rsidRPr="006277E9">
        <w:rPr>
          <w:rFonts w:eastAsiaTheme="minorHAnsi"/>
        </w:rPr>
        <w:t>$</w:t>
      </w:r>
      <w:r w:rsidR="007C47C6" w:rsidRPr="006277E9">
        <w:rPr>
          <w:rFonts w:eastAsiaTheme="minorHAnsi"/>
        </w:rPr>
        <w:t>85,167.03</w:t>
      </w:r>
      <w:r w:rsidR="00BF1E1B" w:rsidRPr="006277E9">
        <w:rPr>
          <w:rFonts w:eastAsiaTheme="minorHAnsi"/>
        </w:rPr>
        <w:t>.</w:t>
      </w:r>
    </w:p>
    <w:p w14:paraId="16BD1334" w14:textId="77777777" w:rsidR="00BF1E1B" w:rsidRPr="006277E9" w:rsidRDefault="00BF1E1B" w:rsidP="00D31D30">
      <w:pPr>
        <w:pStyle w:val="ListParagraph"/>
        <w:ind w:left="1440"/>
        <w:rPr>
          <w:rFonts w:eastAsiaTheme="minorHAnsi"/>
        </w:rPr>
      </w:pPr>
    </w:p>
    <w:p w14:paraId="57826D0B" w14:textId="37AD1727" w:rsidR="007C47C6" w:rsidRPr="006277E9" w:rsidRDefault="007C47C6" w:rsidP="007C47C6">
      <w:pPr>
        <w:pStyle w:val="ListParagraph"/>
        <w:spacing w:before="100" w:beforeAutospacing="1"/>
        <w:ind w:left="1440"/>
        <w:rPr>
          <w:color w:val="000000"/>
        </w:rPr>
      </w:pPr>
      <w:r w:rsidRPr="006277E9">
        <w:rPr>
          <w:color w:val="000000"/>
        </w:rPr>
        <w:t>Motion passes unanimously</w:t>
      </w:r>
    </w:p>
    <w:p w14:paraId="1B4E9F30" w14:textId="77777777" w:rsidR="007C47C6" w:rsidRPr="006277E9" w:rsidRDefault="007C47C6" w:rsidP="00D31D30">
      <w:pPr>
        <w:pStyle w:val="ListParagraph"/>
        <w:ind w:left="1440"/>
        <w:rPr>
          <w:rFonts w:eastAsiaTheme="minorHAnsi"/>
        </w:rPr>
      </w:pPr>
    </w:p>
    <w:p w14:paraId="3826C14F" w14:textId="1CC8C6D7" w:rsidR="00E6363F" w:rsidRPr="006277E9" w:rsidRDefault="00A158D7" w:rsidP="00842D76">
      <w:pPr>
        <w:pStyle w:val="ListParagraph"/>
        <w:ind w:left="1440"/>
        <w:rPr>
          <w:rFonts w:eastAsiaTheme="minorHAnsi"/>
        </w:rPr>
      </w:pPr>
      <w:r w:rsidRPr="006277E9">
        <w:rPr>
          <w:rFonts w:eastAsiaTheme="minorHAnsi"/>
          <w:b/>
        </w:rPr>
        <w:t>Motion</w:t>
      </w:r>
      <w:r w:rsidRPr="006277E9">
        <w:rPr>
          <w:rFonts w:eastAsiaTheme="minorHAnsi"/>
        </w:rPr>
        <w:t xml:space="preserve"> #</w:t>
      </w:r>
      <w:r w:rsidR="007C47C6" w:rsidRPr="006277E9">
        <w:rPr>
          <w:rFonts w:eastAsiaTheme="minorHAnsi"/>
        </w:rPr>
        <w:t>3</w:t>
      </w:r>
      <w:r w:rsidRPr="006277E9">
        <w:rPr>
          <w:rFonts w:eastAsiaTheme="minorHAnsi"/>
        </w:rPr>
        <w:t xml:space="preserve">- </w:t>
      </w:r>
      <w:r w:rsidR="00B7640C" w:rsidRPr="006277E9">
        <w:rPr>
          <w:rFonts w:eastAsiaTheme="minorHAnsi"/>
        </w:rPr>
        <w:t>Senator Sciuto</w:t>
      </w:r>
      <w:r w:rsidR="005050C6">
        <w:rPr>
          <w:rFonts w:eastAsiaTheme="minorHAnsi"/>
        </w:rPr>
        <w:t xml:space="preserve"> moves to approve the new initiative</w:t>
      </w:r>
      <w:r w:rsidR="00842D76" w:rsidRPr="006277E9">
        <w:rPr>
          <w:rFonts w:eastAsiaTheme="minorHAnsi"/>
        </w:rPr>
        <w:t xml:space="preserve"> requests detailed in the finance report totaling $</w:t>
      </w:r>
      <w:r w:rsidR="006C3C91" w:rsidRPr="006277E9">
        <w:rPr>
          <w:rFonts w:eastAsiaTheme="minorHAnsi"/>
        </w:rPr>
        <w:t>7</w:t>
      </w:r>
      <w:r w:rsidR="00842D76" w:rsidRPr="006277E9">
        <w:rPr>
          <w:rFonts w:eastAsiaTheme="minorHAnsi"/>
        </w:rPr>
        <w:t>,009.52</w:t>
      </w:r>
      <w:r w:rsidR="00B7640C" w:rsidRPr="006277E9">
        <w:rPr>
          <w:rFonts w:eastAsiaTheme="minorHAnsi"/>
        </w:rPr>
        <w:t>. Senator Kochis seconds.</w:t>
      </w:r>
    </w:p>
    <w:p w14:paraId="7287FFB0" w14:textId="666908C2" w:rsidR="007C47C6" w:rsidRPr="006277E9" w:rsidRDefault="007C47C6" w:rsidP="00842D76">
      <w:pPr>
        <w:pStyle w:val="ListParagraph"/>
        <w:ind w:left="1440"/>
        <w:rPr>
          <w:rFonts w:eastAsiaTheme="minorHAnsi"/>
          <w:b/>
        </w:rPr>
      </w:pPr>
    </w:p>
    <w:p w14:paraId="10CD45D3" w14:textId="1736B616" w:rsidR="007C47C6" w:rsidRPr="006277E9" w:rsidRDefault="00B7640C" w:rsidP="00842D76">
      <w:pPr>
        <w:pStyle w:val="ListParagraph"/>
        <w:ind w:left="1440"/>
        <w:rPr>
          <w:rFonts w:eastAsiaTheme="minorHAnsi"/>
        </w:rPr>
      </w:pPr>
      <w:r w:rsidRPr="006277E9">
        <w:rPr>
          <w:rFonts w:eastAsiaTheme="minorHAnsi"/>
        </w:rPr>
        <w:t xml:space="preserve">Motion passes with one </w:t>
      </w:r>
      <w:r w:rsidR="00BF1E1B" w:rsidRPr="006277E9">
        <w:rPr>
          <w:rFonts w:eastAsiaTheme="minorHAnsi"/>
        </w:rPr>
        <w:t>abstention (Kochis)</w:t>
      </w:r>
    </w:p>
    <w:p w14:paraId="28B1CD4E" w14:textId="77777777" w:rsidR="00B7640C" w:rsidRPr="006277E9" w:rsidRDefault="00B7640C" w:rsidP="00842D76">
      <w:pPr>
        <w:pStyle w:val="ListParagraph"/>
        <w:ind w:left="1440"/>
        <w:rPr>
          <w:rFonts w:eastAsiaTheme="minorHAnsi"/>
        </w:rPr>
      </w:pPr>
    </w:p>
    <w:p w14:paraId="6E5D6763" w14:textId="3286C6B8" w:rsidR="00BD2F23" w:rsidRPr="006277E9" w:rsidRDefault="00BD2F23" w:rsidP="00842D76">
      <w:pPr>
        <w:pStyle w:val="ListParagraph"/>
        <w:ind w:left="1440"/>
        <w:rPr>
          <w:rFonts w:eastAsiaTheme="minorHAnsi"/>
        </w:rPr>
      </w:pPr>
      <w:r w:rsidRPr="006277E9">
        <w:rPr>
          <w:rFonts w:eastAsiaTheme="minorHAnsi"/>
          <w:b/>
        </w:rPr>
        <w:t>Motion</w:t>
      </w:r>
      <w:r w:rsidRPr="006277E9">
        <w:rPr>
          <w:rFonts w:eastAsiaTheme="minorHAnsi"/>
        </w:rPr>
        <w:t xml:space="preserve"> #</w:t>
      </w:r>
      <w:r w:rsidR="00B7640C" w:rsidRPr="006277E9">
        <w:rPr>
          <w:rFonts w:eastAsiaTheme="minorHAnsi"/>
        </w:rPr>
        <w:t>4</w:t>
      </w:r>
      <w:r w:rsidRPr="006277E9">
        <w:rPr>
          <w:rFonts w:eastAsiaTheme="minorHAnsi"/>
        </w:rPr>
        <w:t xml:space="preserve">- </w:t>
      </w:r>
      <w:r w:rsidR="00B7640C" w:rsidRPr="006277E9">
        <w:rPr>
          <w:rFonts w:eastAsiaTheme="minorHAnsi"/>
        </w:rPr>
        <w:t>Senator Kilmer</w:t>
      </w:r>
      <w:r w:rsidRPr="006277E9">
        <w:rPr>
          <w:rFonts w:eastAsiaTheme="minorHAnsi"/>
        </w:rPr>
        <w:t xml:space="preserve"> mo</w:t>
      </w:r>
      <w:bookmarkStart w:id="0" w:name="_GoBack"/>
      <w:bookmarkEnd w:id="0"/>
      <w:r w:rsidRPr="006277E9">
        <w:rPr>
          <w:rFonts w:eastAsiaTheme="minorHAnsi"/>
        </w:rPr>
        <w:t>ves to approve Roots</w:t>
      </w:r>
      <w:r w:rsidR="00D27376" w:rsidRPr="006277E9">
        <w:rPr>
          <w:rFonts w:eastAsiaTheme="minorHAnsi"/>
        </w:rPr>
        <w:t>:</w:t>
      </w:r>
      <w:r w:rsidRPr="006277E9">
        <w:rPr>
          <w:rFonts w:eastAsiaTheme="minorHAnsi"/>
        </w:rPr>
        <w:t xml:space="preserve"> Growing in Change as a recognized organization</w:t>
      </w:r>
      <w:r w:rsidR="00B7640C" w:rsidRPr="006277E9">
        <w:rPr>
          <w:rFonts w:eastAsiaTheme="minorHAnsi"/>
        </w:rPr>
        <w:t>. Senator Walker Seconds.</w:t>
      </w:r>
    </w:p>
    <w:p w14:paraId="0D9B269B" w14:textId="1424BCD6" w:rsidR="00B7640C" w:rsidRPr="006277E9" w:rsidRDefault="00B7640C" w:rsidP="00842D76">
      <w:pPr>
        <w:pStyle w:val="ListParagraph"/>
        <w:ind w:left="1440"/>
        <w:rPr>
          <w:rFonts w:eastAsiaTheme="minorHAnsi"/>
        </w:rPr>
      </w:pPr>
    </w:p>
    <w:p w14:paraId="1B5800FE" w14:textId="4F3B1AF2" w:rsidR="00B7640C" w:rsidRPr="006277E9" w:rsidRDefault="00B7640C" w:rsidP="00842D76">
      <w:pPr>
        <w:pStyle w:val="ListParagraph"/>
        <w:ind w:left="1440"/>
        <w:rPr>
          <w:rFonts w:eastAsiaTheme="minorHAnsi"/>
        </w:rPr>
      </w:pPr>
      <w:r w:rsidRPr="006277E9">
        <w:rPr>
          <w:rFonts w:eastAsiaTheme="minorHAnsi"/>
        </w:rPr>
        <w:t>Motion passes</w:t>
      </w:r>
      <w:r w:rsidR="006A5A36" w:rsidRPr="006277E9">
        <w:rPr>
          <w:rFonts w:eastAsiaTheme="minorHAnsi"/>
        </w:rPr>
        <w:t xml:space="preserve"> with one abstention (Desing)</w:t>
      </w:r>
    </w:p>
    <w:p w14:paraId="1783A5A6" w14:textId="30769D82" w:rsidR="00B7640C" w:rsidRPr="006277E9" w:rsidRDefault="00B7640C" w:rsidP="00842D76">
      <w:pPr>
        <w:pStyle w:val="ListParagraph"/>
        <w:ind w:left="1440"/>
        <w:rPr>
          <w:rFonts w:eastAsiaTheme="minorHAnsi"/>
        </w:rPr>
      </w:pPr>
    </w:p>
    <w:p w14:paraId="518553A6" w14:textId="42386669" w:rsidR="00B7640C" w:rsidRPr="006277E9" w:rsidRDefault="00B7640C" w:rsidP="00842D76">
      <w:pPr>
        <w:pStyle w:val="ListParagraph"/>
        <w:ind w:left="1440"/>
        <w:rPr>
          <w:rFonts w:eastAsiaTheme="minorHAnsi"/>
        </w:rPr>
      </w:pPr>
      <w:r w:rsidRPr="006277E9">
        <w:rPr>
          <w:rFonts w:eastAsiaTheme="minorHAnsi"/>
          <w:b/>
        </w:rPr>
        <w:t>Motions #5-</w:t>
      </w:r>
      <w:r w:rsidRPr="006277E9">
        <w:rPr>
          <w:rFonts w:eastAsiaTheme="minorHAnsi"/>
        </w:rPr>
        <w:t xml:space="preserve"> </w:t>
      </w:r>
      <w:r w:rsidR="006A5A36" w:rsidRPr="006277E9">
        <w:rPr>
          <w:rFonts w:eastAsiaTheme="minorHAnsi"/>
        </w:rPr>
        <w:t>Senator Lerman moves to approve Kappa Sigma’s conference grant amount of $500.00. Senator Walker Seconds</w:t>
      </w:r>
    </w:p>
    <w:p w14:paraId="1570D33F" w14:textId="2464D435" w:rsidR="00B7640C" w:rsidRPr="006277E9" w:rsidRDefault="00B7640C" w:rsidP="00842D76">
      <w:pPr>
        <w:pStyle w:val="ListParagraph"/>
        <w:ind w:left="1440"/>
        <w:rPr>
          <w:rFonts w:eastAsiaTheme="minorHAnsi"/>
        </w:rPr>
      </w:pPr>
    </w:p>
    <w:p w14:paraId="25751ED6" w14:textId="2B4C0ADE" w:rsidR="007D4586" w:rsidRPr="006277E9" w:rsidRDefault="006A5A36" w:rsidP="00842D76">
      <w:pPr>
        <w:pStyle w:val="ListParagraph"/>
        <w:ind w:left="1440"/>
        <w:rPr>
          <w:rFonts w:eastAsiaTheme="minorHAnsi"/>
        </w:rPr>
      </w:pPr>
      <w:r w:rsidRPr="006277E9">
        <w:rPr>
          <w:rFonts w:eastAsiaTheme="minorHAnsi"/>
        </w:rPr>
        <w:t xml:space="preserve">Motion passes with </w:t>
      </w:r>
      <w:r w:rsidR="009B6EB9" w:rsidRPr="006277E9">
        <w:rPr>
          <w:rFonts w:eastAsiaTheme="minorHAnsi"/>
        </w:rPr>
        <w:t xml:space="preserve">8 Nays (Tupper, Hazlett, Kilmer, </w:t>
      </w:r>
      <w:r w:rsidR="005050C6">
        <w:rPr>
          <w:rFonts w:eastAsiaTheme="minorHAnsi"/>
        </w:rPr>
        <w:t xml:space="preserve">Kochis, </w:t>
      </w:r>
      <w:r w:rsidR="009B6EB9" w:rsidRPr="006277E9">
        <w:rPr>
          <w:rFonts w:eastAsiaTheme="minorHAnsi"/>
        </w:rPr>
        <w:t>Ben, Hilzendeger, Zeni, Desing) and one abstention (Dunlop)</w:t>
      </w:r>
    </w:p>
    <w:p w14:paraId="1C34C360" w14:textId="77777777" w:rsidR="00C521B8" w:rsidRPr="006277E9" w:rsidRDefault="00C521B8" w:rsidP="00A06806">
      <w:pPr>
        <w:pStyle w:val="ListParagraph"/>
        <w:ind w:left="1440"/>
        <w:rPr>
          <w:rFonts w:eastAsiaTheme="minorHAnsi"/>
        </w:rPr>
      </w:pPr>
    </w:p>
    <w:p w14:paraId="6167B16B" w14:textId="3278F4BF" w:rsidR="00A57C75" w:rsidRPr="006277E9" w:rsidRDefault="009F57E4" w:rsidP="00E42137">
      <w:pPr>
        <w:rPr>
          <w:rFonts w:ascii="Times New Roman" w:eastAsiaTheme="minorHAnsi" w:hAnsi="Times New Roman"/>
          <w:b/>
          <w:sz w:val="24"/>
          <w:szCs w:val="24"/>
        </w:rPr>
      </w:pPr>
      <w:r>
        <w:rPr>
          <w:rFonts w:ascii="Times New Roman" w:eastAsiaTheme="minorHAnsi" w:hAnsi="Times New Roman"/>
          <w:b/>
          <w:sz w:val="24"/>
          <w:szCs w:val="24"/>
        </w:rPr>
        <w:t>VII</w:t>
      </w:r>
      <w:r w:rsidR="00401A37" w:rsidRPr="006277E9">
        <w:rPr>
          <w:rFonts w:ascii="Times New Roman" w:eastAsiaTheme="minorHAnsi" w:hAnsi="Times New Roman"/>
          <w:b/>
          <w:sz w:val="24"/>
          <w:szCs w:val="24"/>
        </w:rPr>
        <w:t>. Advisor’s Comments</w:t>
      </w:r>
    </w:p>
    <w:p w14:paraId="620E33C1" w14:textId="35148455" w:rsidR="005B7B42" w:rsidRPr="006277E9" w:rsidRDefault="00FA4129" w:rsidP="00F94DE4">
      <w:pPr>
        <w:pStyle w:val="ListParagraph"/>
        <w:numPr>
          <w:ilvl w:val="0"/>
          <w:numId w:val="2"/>
        </w:numPr>
        <w:rPr>
          <w:rFonts w:eastAsiaTheme="minorHAnsi"/>
        </w:rPr>
      </w:pPr>
      <w:r w:rsidRPr="006277E9">
        <w:rPr>
          <w:rFonts w:eastAsiaTheme="minorHAnsi"/>
          <w:b/>
        </w:rPr>
        <w:t>Wendy Leitera</w:t>
      </w:r>
      <w:r w:rsidR="007D4586" w:rsidRPr="006277E9">
        <w:rPr>
          <w:rFonts w:eastAsiaTheme="minorHAnsi"/>
          <w:b/>
        </w:rPr>
        <w:t xml:space="preserve">- </w:t>
      </w:r>
      <w:r w:rsidR="007D4586" w:rsidRPr="006277E9">
        <w:rPr>
          <w:rFonts w:eastAsiaTheme="minorHAnsi"/>
        </w:rPr>
        <w:t xml:space="preserve">The Board of Directors </w:t>
      </w:r>
      <w:r w:rsidR="00D923AE">
        <w:rPr>
          <w:rFonts w:eastAsiaTheme="minorHAnsi"/>
        </w:rPr>
        <w:t>student application</w:t>
      </w:r>
      <w:r w:rsidR="007D4586" w:rsidRPr="006277E9">
        <w:rPr>
          <w:rFonts w:eastAsiaTheme="minorHAnsi"/>
        </w:rPr>
        <w:t xml:space="preserve"> is still open until the end of this week. </w:t>
      </w:r>
      <w:r w:rsidR="00D923AE">
        <w:rPr>
          <w:rFonts w:eastAsiaTheme="minorHAnsi"/>
        </w:rPr>
        <w:t>Our next quarterly meeting of the Board is April 24</w:t>
      </w:r>
      <w:r w:rsidR="00D923AE" w:rsidRPr="00D923AE">
        <w:rPr>
          <w:rFonts w:eastAsiaTheme="minorHAnsi"/>
          <w:vertAlign w:val="superscript"/>
        </w:rPr>
        <w:t>th</w:t>
      </w:r>
      <w:r w:rsidR="00D923AE">
        <w:rPr>
          <w:rFonts w:eastAsiaTheme="minorHAnsi"/>
        </w:rPr>
        <w:t xml:space="preserve"> at 6:00 pm. </w:t>
      </w:r>
      <w:r w:rsidR="007D4586" w:rsidRPr="006277E9">
        <w:rPr>
          <w:rFonts w:eastAsiaTheme="minorHAnsi"/>
        </w:rPr>
        <w:t>Congrats to the new club here tonight.</w:t>
      </w:r>
    </w:p>
    <w:p w14:paraId="55E463CE" w14:textId="69D8B265" w:rsidR="00FA4129" w:rsidRPr="006277E9" w:rsidRDefault="00FA4129" w:rsidP="00F94DE4">
      <w:pPr>
        <w:pStyle w:val="ListParagraph"/>
        <w:numPr>
          <w:ilvl w:val="0"/>
          <w:numId w:val="2"/>
        </w:numPr>
        <w:rPr>
          <w:rFonts w:eastAsiaTheme="minorHAnsi"/>
        </w:rPr>
      </w:pPr>
      <w:r w:rsidRPr="006277E9">
        <w:rPr>
          <w:rFonts w:eastAsiaTheme="minorHAnsi"/>
          <w:b/>
        </w:rPr>
        <w:t>Lauren Moran</w:t>
      </w:r>
      <w:r w:rsidR="007D4586" w:rsidRPr="006277E9">
        <w:rPr>
          <w:rFonts w:eastAsiaTheme="minorHAnsi"/>
          <w:b/>
        </w:rPr>
        <w:t>-</w:t>
      </w:r>
      <w:r w:rsidR="009B6EB9" w:rsidRPr="006277E9">
        <w:rPr>
          <w:rFonts w:eastAsiaTheme="minorHAnsi"/>
        </w:rPr>
        <w:t xml:space="preserve"> It is i</w:t>
      </w:r>
      <w:r w:rsidR="007D4586" w:rsidRPr="006277E9">
        <w:rPr>
          <w:rFonts w:eastAsiaTheme="minorHAnsi"/>
        </w:rPr>
        <w:t>mportant that the restructuring is completed. Thank you to those that express</w:t>
      </w:r>
      <w:r w:rsidR="009B6EB9" w:rsidRPr="006277E9">
        <w:rPr>
          <w:rFonts w:eastAsiaTheme="minorHAnsi"/>
        </w:rPr>
        <w:t>ed their issues in open forum. The b</w:t>
      </w:r>
      <w:r w:rsidR="007D4586" w:rsidRPr="006277E9">
        <w:rPr>
          <w:rFonts w:eastAsiaTheme="minorHAnsi"/>
        </w:rPr>
        <w:t>est way to truly make change is to be on Senate so I challenge those to run for Senate.</w:t>
      </w:r>
    </w:p>
    <w:p w14:paraId="35D5B6DE" w14:textId="1B44322E" w:rsidR="00B763D8" w:rsidRPr="006277E9" w:rsidRDefault="001F5CEE" w:rsidP="00F94DE4">
      <w:pPr>
        <w:pStyle w:val="ListParagraph"/>
        <w:numPr>
          <w:ilvl w:val="0"/>
          <w:numId w:val="2"/>
        </w:numPr>
        <w:rPr>
          <w:rFonts w:eastAsiaTheme="minorHAnsi"/>
          <w:b/>
        </w:rPr>
      </w:pPr>
      <w:r w:rsidRPr="006277E9">
        <w:rPr>
          <w:rFonts w:eastAsiaTheme="minorHAnsi"/>
          <w:b/>
        </w:rPr>
        <w:t>Dr. Kershaw-</w:t>
      </w:r>
      <w:r w:rsidR="007D4586" w:rsidRPr="006277E9">
        <w:rPr>
          <w:rFonts w:eastAsiaTheme="minorHAnsi"/>
          <w:b/>
        </w:rPr>
        <w:t xml:space="preserve"> </w:t>
      </w:r>
      <w:r w:rsidR="007D4586" w:rsidRPr="006277E9">
        <w:rPr>
          <w:rFonts w:eastAsiaTheme="minorHAnsi"/>
        </w:rPr>
        <w:t>Don’t let administration lecture you and feel free to stop them at any point. And you don’t have to say yes</w:t>
      </w:r>
      <w:r w:rsidR="009B6EB9" w:rsidRPr="006277E9">
        <w:rPr>
          <w:rFonts w:eastAsiaTheme="minorHAnsi"/>
        </w:rPr>
        <w:t>, it is up to your discretion</w:t>
      </w:r>
      <w:r w:rsidR="007D4586" w:rsidRPr="006277E9">
        <w:rPr>
          <w:rFonts w:eastAsiaTheme="minorHAnsi"/>
        </w:rPr>
        <w:t xml:space="preserve">. Best </w:t>
      </w:r>
      <w:r w:rsidR="00D923AE">
        <w:rPr>
          <w:rFonts w:eastAsiaTheme="minorHAnsi"/>
        </w:rPr>
        <w:t xml:space="preserve">for students to work with </w:t>
      </w:r>
      <w:r w:rsidR="007D4586" w:rsidRPr="006277E9">
        <w:rPr>
          <w:rFonts w:eastAsiaTheme="minorHAnsi"/>
        </w:rPr>
        <w:t>student leaders.</w:t>
      </w:r>
    </w:p>
    <w:p w14:paraId="62D5451A" w14:textId="77777777" w:rsidR="00E76204" w:rsidRPr="006277E9" w:rsidRDefault="00E76204" w:rsidP="007B4F08">
      <w:pPr>
        <w:spacing w:after="0" w:line="240" w:lineRule="auto"/>
        <w:contextualSpacing/>
        <w:rPr>
          <w:rFonts w:ascii="Times New Roman" w:eastAsiaTheme="minorHAnsi" w:hAnsi="Times New Roman"/>
          <w:b/>
          <w:sz w:val="24"/>
          <w:szCs w:val="24"/>
        </w:rPr>
      </w:pPr>
    </w:p>
    <w:p w14:paraId="2AC8EA36" w14:textId="28F4378B" w:rsidR="007B4F08" w:rsidRPr="006277E9" w:rsidRDefault="00BF1E1B" w:rsidP="007B4F08">
      <w:pPr>
        <w:spacing w:after="0" w:line="240" w:lineRule="auto"/>
        <w:contextualSpacing/>
        <w:rPr>
          <w:rFonts w:ascii="Times New Roman" w:eastAsiaTheme="minorHAnsi" w:hAnsi="Times New Roman"/>
          <w:b/>
          <w:sz w:val="24"/>
          <w:szCs w:val="24"/>
        </w:rPr>
      </w:pPr>
      <w:r w:rsidRPr="006277E9">
        <w:rPr>
          <w:rFonts w:ascii="Times New Roman" w:eastAsiaTheme="minorHAnsi" w:hAnsi="Times New Roman"/>
          <w:b/>
          <w:sz w:val="24"/>
          <w:szCs w:val="24"/>
        </w:rPr>
        <w:t>I</w:t>
      </w:r>
      <w:r w:rsidR="007B4F08" w:rsidRPr="006277E9">
        <w:rPr>
          <w:rFonts w:ascii="Times New Roman" w:eastAsiaTheme="minorHAnsi" w:hAnsi="Times New Roman"/>
          <w:b/>
          <w:sz w:val="24"/>
          <w:szCs w:val="24"/>
        </w:rPr>
        <w:t>X. Adjournment</w:t>
      </w:r>
    </w:p>
    <w:p w14:paraId="78CDE571" w14:textId="77777777" w:rsidR="00A91042" w:rsidRPr="006277E9" w:rsidRDefault="00A91042" w:rsidP="007B4F08">
      <w:pPr>
        <w:spacing w:after="0" w:line="240" w:lineRule="auto"/>
        <w:contextualSpacing/>
        <w:rPr>
          <w:rFonts w:ascii="Times New Roman" w:eastAsiaTheme="minorHAnsi" w:hAnsi="Times New Roman"/>
          <w:b/>
          <w:sz w:val="24"/>
          <w:szCs w:val="24"/>
        </w:rPr>
      </w:pPr>
    </w:p>
    <w:p w14:paraId="0DE8195D" w14:textId="4DC9FB80" w:rsidR="00A91042" w:rsidRPr="006277E9" w:rsidRDefault="00A91042" w:rsidP="00855F7D">
      <w:pPr>
        <w:pStyle w:val="ListParagraph"/>
        <w:ind w:left="1440"/>
        <w:rPr>
          <w:rFonts w:eastAsiaTheme="minorHAnsi"/>
        </w:rPr>
      </w:pPr>
      <w:r w:rsidRPr="006277E9">
        <w:rPr>
          <w:rFonts w:eastAsiaTheme="minorHAnsi"/>
          <w:b/>
        </w:rPr>
        <w:t xml:space="preserve">Motion </w:t>
      </w:r>
      <w:r w:rsidR="009B6EB9" w:rsidRPr="006277E9">
        <w:rPr>
          <w:rFonts w:eastAsiaTheme="minorHAnsi"/>
          <w:b/>
        </w:rPr>
        <w:t># 6</w:t>
      </w:r>
      <w:r w:rsidR="00855F7D" w:rsidRPr="006277E9">
        <w:rPr>
          <w:rFonts w:eastAsiaTheme="minorHAnsi"/>
          <w:b/>
        </w:rPr>
        <w:t>-</w:t>
      </w:r>
      <w:r w:rsidR="00A87398" w:rsidRPr="006277E9">
        <w:rPr>
          <w:rFonts w:eastAsiaTheme="minorHAnsi"/>
          <w:b/>
        </w:rPr>
        <w:t xml:space="preserve"> </w:t>
      </w:r>
      <w:r w:rsidR="009B6EB9" w:rsidRPr="006277E9">
        <w:rPr>
          <w:rFonts w:eastAsiaTheme="minorHAnsi"/>
        </w:rPr>
        <w:t>Senator Scuito</w:t>
      </w:r>
      <w:r w:rsidR="00A87398" w:rsidRPr="006277E9">
        <w:rPr>
          <w:rFonts w:eastAsiaTheme="minorHAnsi"/>
        </w:rPr>
        <w:t xml:space="preserve"> moves to adjourn the meeting </w:t>
      </w:r>
      <w:r w:rsidR="00A87398" w:rsidRPr="00D923AE">
        <w:rPr>
          <w:rFonts w:eastAsiaTheme="minorHAnsi"/>
        </w:rPr>
        <w:t>at</w:t>
      </w:r>
      <w:r w:rsidR="009B6EB9" w:rsidRPr="006277E9">
        <w:rPr>
          <w:rFonts w:eastAsiaTheme="minorHAnsi"/>
          <w:b/>
        </w:rPr>
        <w:t xml:space="preserve"> </w:t>
      </w:r>
      <w:r w:rsidR="00A279AB" w:rsidRPr="006277E9">
        <w:rPr>
          <w:rFonts w:eastAsiaTheme="minorHAnsi"/>
          <w:b/>
        </w:rPr>
        <w:t>8:34</w:t>
      </w:r>
      <w:r w:rsidR="00A87398" w:rsidRPr="006277E9">
        <w:rPr>
          <w:rFonts w:eastAsiaTheme="minorHAnsi"/>
          <w:b/>
        </w:rPr>
        <w:t>pm</w:t>
      </w:r>
      <w:r w:rsidR="009B6EB9" w:rsidRPr="006277E9">
        <w:rPr>
          <w:rFonts w:eastAsiaTheme="minorHAnsi"/>
          <w:b/>
        </w:rPr>
        <w:t>.</w:t>
      </w:r>
      <w:r w:rsidR="009B6EB9" w:rsidRPr="006277E9">
        <w:rPr>
          <w:rFonts w:eastAsiaTheme="minorHAnsi"/>
        </w:rPr>
        <w:t xml:space="preserve"> Senator Rockefeller</w:t>
      </w:r>
      <w:r w:rsidR="00A87398" w:rsidRPr="006277E9">
        <w:rPr>
          <w:rFonts w:eastAsiaTheme="minorHAnsi"/>
        </w:rPr>
        <w:t xml:space="preserve"> </w:t>
      </w:r>
      <w:r w:rsidR="009B6EB9" w:rsidRPr="006277E9">
        <w:rPr>
          <w:rFonts w:eastAsiaTheme="minorHAnsi"/>
        </w:rPr>
        <w:t>Seconds.</w:t>
      </w:r>
      <w:r w:rsidR="00A87398" w:rsidRPr="006277E9">
        <w:rPr>
          <w:rFonts w:eastAsiaTheme="minorHAnsi"/>
        </w:rPr>
        <w:t xml:space="preserve"> </w:t>
      </w:r>
    </w:p>
    <w:p w14:paraId="5FD050BF" w14:textId="55B698F6" w:rsidR="009B6EB9" w:rsidRPr="006277E9" w:rsidRDefault="009B6EB9" w:rsidP="00855F7D">
      <w:pPr>
        <w:pStyle w:val="ListParagraph"/>
        <w:ind w:left="1440"/>
        <w:rPr>
          <w:rFonts w:eastAsiaTheme="minorHAnsi"/>
        </w:rPr>
      </w:pPr>
    </w:p>
    <w:p w14:paraId="5916EC95" w14:textId="6B6D900D" w:rsidR="009B6EB9" w:rsidRPr="006277E9" w:rsidRDefault="009B6EB9" w:rsidP="00855F7D">
      <w:pPr>
        <w:pStyle w:val="ListParagraph"/>
        <w:ind w:left="1440"/>
        <w:rPr>
          <w:rFonts w:eastAsiaTheme="minorHAnsi"/>
        </w:rPr>
      </w:pPr>
      <w:r w:rsidRPr="006277E9">
        <w:rPr>
          <w:rFonts w:eastAsiaTheme="minorHAnsi"/>
        </w:rPr>
        <w:t>Motion passes unanimously</w:t>
      </w:r>
    </w:p>
    <w:p w14:paraId="040228A9" w14:textId="31B17778" w:rsidR="00A279AB" w:rsidRPr="006277E9" w:rsidRDefault="00A279AB">
      <w:pPr>
        <w:rPr>
          <w:rFonts w:ascii="Times New Roman" w:hAnsi="Times New Roman"/>
          <w:sz w:val="24"/>
          <w:szCs w:val="24"/>
        </w:rPr>
      </w:pPr>
    </w:p>
    <w:sectPr w:rsidR="00A279AB" w:rsidRPr="006277E9" w:rsidSect="00E2589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5083" w14:textId="77777777" w:rsidR="004C41B4" w:rsidRDefault="004C41B4" w:rsidP="000C2C68">
      <w:pPr>
        <w:spacing w:after="0" w:line="240" w:lineRule="auto"/>
      </w:pPr>
      <w:r>
        <w:separator/>
      </w:r>
    </w:p>
  </w:endnote>
  <w:endnote w:type="continuationSeparator" w:id="0">
    <w:p w14:paraId="3AB757B4" w14:textId="77777777" w:rsidR="004C41B4" w:rsidRDefault="004C41B4" w:rsidP="000C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9491D" w14:textId="77777777" w:rsidR="004C41B4" w:rsidRDefault="004C41B4" w:rsidP="000C2C68">
      <w:pPr>
        <w:spacing w:after="0" w:line="240" w:lineRule="auto"/>
      </w:pPr>
      <w:r>
        <w:separator/>
      </w:r>
    </w:p>
  </w:footnote>
  <w:footnote w:type="continuationSeparator" w:id="0">
    <w:p w14:paraId="73FF83FA" w14:textId="77777777" w:rsidR="004C41B4" w:rsidRDefault="004C41B4" w:rsidP="000C2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42A1F"/>
    <w:multiLevelType w:val="hybridMultilevel"/>
    <w:tmpl w:val="58DEBAB0"/>
    <w:lvl w:ilvl="0" w:tplc="688EAB98">
      <w:start w:val="1"/>
      <w:numFmt w:val="upperRoman"/>
      <w:lvlText w:val="%1."/>
      <w:lvlJc w:val="left"/>
      <w:pPr>
        <w:ind w:left="720" w:hanging="720"/>
      </w:pPr>
      <w:rPr>
        <w:rFonts w:hint="default"/>
      </w:rPr>
    </w:lvl>
    <w:lvl w:ilvl="1" w:tplc="DA405692">
      <w:start w:val="1"/>
      <w:numFmt w:val="lowerLetter"/>
      <w:lvlText w:val="%2."/>
      <w:lvlJc w:val="left"/>
      <w:pPr>
        <w:ind w:left="135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1614B13"/>
    <w:multiLevelType w:val="hybridMultilevel"/>
    <w:tmpl w:val="EBAEFF1E"/>
    <w:lvl w:ilvl="0" w:tplc="1A06B748">
      <w:start w:val="1"/>
      <w:numFmt w:val="lowerLetter"/>
      <w:lvlText w:val="%1."/>
      <w:lvlJc w:val="left"/>
      <w:pPr>
        <w:ind w:left="720" w:hanging="360"/>
      </w:pPr>
      <w:rPr>
        <w:rFonts w:hint="default"/>
        <w:b/>
      </w:rPr>
    </w:lvl>
    <w:lvl w:ilvl="1" w:tplc="B382103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B11AC"/>
    <w:multiLevelType w:val="hybridMultilevel"/>
    <w:tmpl w:val="88DA77F6"/>
    <w:lvl w:ilvl="0" w:tplc="04090013">
      <w:start w:val="1"/>
      <w:numFmt w:val="upperRoman"/>
      <w:lvlText w:val="%1."/>
      <w:lvlJc w:val="right"/>
      <w:pPr>
        <w:ind w:left="720" w:hanging="360"/>
      </w:pPr>
    </w:lvl>
    <w:lvl w:ilvl="1" w:tplc="A11E9C2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E1033"/>
    <w:multiLevelType w:val="hybridMultilevel"/>
    <w:tmpl w:val="52BC5EB2"/>
    <w:lvl w:ilvl="0" w:tplc="1A06B74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E50A56"/>
    <w:multiLevelType w:val="hybridMultilevel"/>
    <w:tmpl w:val="4E846E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93A1B"/>
    <w:multiLevelType w:val="hybridMultilevel"/>
    <w:tmpl w:val="D1183AAA"/>
    <w:lvl w:ilvl="0" w:tplc="1A06B748">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BC9448C"/>
    <w:multiLevelType w:val="hybridMultilevel"/>
    <w:tmpl w:val="FEC8E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394C"/>
    <w:multiLevelType w:val="multilevel"/>
    <w:tmpl w:val="B83E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2"/>
  </w:num>
  <w:num w:numId="6">
    <w:abstractNumId w:val="7"/>
    <w:lvlOverride w:ilvl="0">
      <w:lvl w:ilvl="0">
        <w:numFmt w:val="lowerLetter"/>
        <w:lvlText w:val="%1."/>
        <w:lvlJc w:val="left"/>
      </w:lvl>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08"/>
    <w:rsid w:val="00003304"/>
    <w:rsid w:val="0000483F"/>
    <w:rsid w:val="00014488"/>
    <w:rsid w:val="000156D0"/>
    <w:rsid w:val="00026A8B"/>
    <w:rsid w:val="00046DFB"/>
    <w:rsid w:val="00054E2D"/>
    <w:rsid w:val="00055B13"/>
    <w:rsid w:val="00061668"/>
    <w:rsid w:val="0006175A"/>
    <w:rsid w:val="000746FD"/>
    <w:rsid w:val="000817B4"/>
    <w:rsid w:val="00083831"/>
    <w:rsid w:val="00083C89"/>
    <w:rsid w:val="00091B32"/>
    <w:rsid w:val="00096247"/>
    <w:rsid w:val="000A232F"/>
    <w:rsid w:val="000B2C43"/>
    <w:rsid w:val="000B3639"/>
    <w:rsid w:val="000B52B5"/>
    <w:rsid w:val="000B6BBD"/>
    <w:rsid w:val="000C0EDB"/>
    <w:rsid w:val="000C2C68"/>
    <w:rsid w:val="000C3A9D"/>
    <w:rsid w:val="000D00E5"/>
    <w:rsid w:val="000E347F"/>
    <w:rsid w:val="000E79D2"/>
    <w:rsid w:val="000F2336"/>
    <w:rsid w:val="000F353C"/>
    <w:rsid w:val="00103267"/>
    <w:rsid w:val="00107B20"/>
    <w:rsid w:val="00112FE8"/>
    <w:rsid w:val="00114B25"/>
    <w:rsid w:val="00116018"/>
    <w:rsid w:val="001161EF"/>
    <w:rsid w:val="00116457"/>
    <w:rsid w:val="00121FA7"/>
    <w:rsid w:val="00130CAF"/>
    <w:rsid w:val="00160BF9"/>
    <w:rsid w:val="0016347C"/>
    <w:rsid w:val="00163D34"/>
    <w:rsid w:val="001919F6"/>
    <w:rsid w:val="001A7E37"/>
    <w:rsid w:val="001B4644"/>
    <w:rsid w:val="001B4F60"/>
    <w:rsid w:val="001C7612"/>
    <w:rsid w:val="001E64FD"/>
    <w:rsid w:val="001F021E"/>
    <w:rsid w:val="001F48C2"/>
    <w:rsid w:val="001F547E"/>
    <w:rsid w:val="001F5CEE"/>
    <w:rsid w:val="00203203"/>
    <w:rsid w:val="002121EC"/>
    <w:rsid w:val="002204E6"/>
    <w:rsid w:val="00221183"/>
    <w:rsid w:val="00226279"/>
    <w:rsid w:val="00230F3F"/>
    <w:rsid w:val="0023619E"/>
    <w:rsid w:val="002406FA"/>
    <w:rsid w:val="00246745"/>
    <w:rsid w:val="00246B9C"/>
    <w:rsid w:val="0025671E"/>
    <w:rsid w:val="002810F8"/>
    <w:rsid w:val="002823FE"/>
    <w:rsid w:val="00291907"/>
    <w:rsid w:val="002A34AC"/>
    <w:rsid w:val="002A5096"/>
    <w:rsid w:val="002B24D1"/>
    <w:rsid w:val="002C3A43"/>
    <w:rsid w:val="002C480E"/>
    <w:rsid w:val="002D29F0"/>
    <w:rsid w:val="002D5883"/>
    <w:rsid w:val="002E13A8"/>
    <w:rsid w:val="002E55FE"/>
    <w:rsid w:val="002E7C86"/>
    <w:rsid w:val="002F17A2"/>
    <w:rsid w:val="002F1E72"/>
    <w:rsid w:val="002F55E3"/>
    <w:rsid w:val="003005E2"/>
    <w:rsid w:val="0030254B"/>
    <w:rsid w:val="00316536"/>
    <w:rsid w:val="00327B04"/>
    <w:rsid w:val="0034313E"/>
    <w:rsid w:val="00346B6A"/>
    <w:rsid w:val="00355C2B"/>
    <w:rsid w:val="003754E9"/>
    <w:rsid w:val="00383304"/>
    <w:rsid w:val="003A578C"/>
    <w:rsid w:val="003B3FBF"/>
    <w:rsid w:val="003B4DD4"/>
    <w:rsid w:val="003B5C13"/>
    <w:rsid w:val="003C6E06"/>
    <w:rsid w:val="003E08DC"/>
    <w:rsid w:val="003F1199"/>
    <w:rsid w:val="003F2C6C"/>
    <w:rsid w:val="003F48AA"/>
    <w:rsid w:val="004005E1"/>
    <w:rsid w:val="0040066A"/>
    <w:rsid w:val="00401A37"/>
    <w:rsid w:val="00421A5C"/>
    <w:rsid w:val="00443772"/>
    <w:rsid w:val="00443B5A"/>
    <w:rsid w:val="004461C3"/>
    <w:rsid w:val="004514A2"/>
    <w:rsid w:val="0046729A"/>
    <w:rsid w:val="004872C6"/>
    <w:rsid w:val="004916AF"/>
    <w:rsid w:val="004956C5"/>
    <w:rsid w:val="004965DE"/>
    <w:rsid w:val="004A0655"/>
    <w:rsid w:val="004B6087"/>
    <w:rsid w:val="004C41B4"/>
    <w:rsid w:val="004D63C3"/>
    <w:rsid w:val="004E70B9"/>
    <w:rsid w:val="004F0D57"/>
    <w:rsid w:val="004F24F7"/>
    <w:rsid w:val="005030BB"/>
    <w:rsid w:val="005050C6"/>
    <w:rsid w:val="00511277"/>
    <w:rsid w:val="0051622A"/>
    <w:rsid w:val="00521E63"/>
    <w:rsid w:val="005358FD"/>
    <w:rsid w:val="005554E2"/>
    <w:rsid w:val="00561D7D"/>
    <w:rsid w:val="0056239D"/>
    <w:rsid w:val="00563B4F"/>
    <w:rsid w:val="005675D8"/>
    <w:rsid w:val="00575ADE"/>
    <w:rsid w:val="00581596"/>
    <w:rsid w:val="00585C6C"/>
    <w:rsid w:val="00594B40"/>
    <w:rsid w:val="0059527F"/>
    <w:rsid w:val="005A5AEF"/>
    <w:rsid w:val="005B7B42"/>
    <w:rsid w:val="005C6518"/>
    <w:rsid w:val="005D0D55"/>
    <w:rsid w:val="005D638F"/>
    <w:rsid w:val="005E41FE"/>
    <w:rsid w:val="005E5E77"/>
    <w:rsid w:val="005E6E00"/>
    <w:rsid w:val="005F6861"/>
    <w:rsid w:val="0060190C"/>
    <w:rsid w:val="00604862"/>
    <w:rsid w:val="006205EC"/>
    <w:rsid w:val="006277E9"/>
    <w:rsid w:val="006326EE"/>
    <w:rsid w:val="00635261"/>
    <w:rsid w:val="006359FD"/>
    <w:rsid w:val="00646F6D"/>
    <w:rsid w:val="00655528"/>
    <w:rsid w:val="00657007"/>
    <w:rsid w:val="0066074E"/>
    <w:rsid w:val="0066211A"/>
    <w:rsid w:val="00663A3D"/>
    <w:rsid w:val="0069259A"/>
    <w:rsid w:val="00695105"/>
    <w:rsid w:val="006A0DC7"/>
    <w:rsid w:val="006A0DE0"/>
    <w:rsid w:val="006A2272"/>
    <w:rsid w:val="006A27CF"/>
    <w:rsid w:val="006A5A36"/>
    <w:rsid w:val="006A657E"/>
    <w:rsid w:val="006A7715"/>
    <w:rsid w:val="006C3C91"/>
    <w:rsid w:val="006E0812"/>
    <w:rsid w:val="006E500D"/>
    <w:rsid w:val="006E778F"/>
    <w:rsid w:val="006F1C4F"/>
    <w:rsid w:val="006F6C55"/>
    <w:rsid w:val="00702D76"/>
    <w:rsid w:val="00726DFD"/>
    <w:rsid w:val="00734086"/>
    <w:rsid w:val="00734D95"/>
    <w:rsid w:val="007422F0"/>
    <w:rsid w:val="00743373"/>
    <w:rsid w:val="00752E12"/>
    <w:rsid w:val="007649C1"/>
    <w:rsid w:val="00764D4F"/>
    <w:rsid w:val="00766812"/>
    <w:rsid w:val="0077625A"/>
    <w:rsid w:val="00776F44"/>
    <w:rsid w:val="0078791F"/>
    <w:rsid w:val="007879CA"/>
    <w:rsid w:val="0079456B"/>
    <w:rsid w:val="007A4881"/>
    <w:rsid w:val="007B4F08"/>
    <w:rsid w:val="007C47C6"/>
    <w:rsid w:val="007D1C2A"/>
    <w:rsid w:val="007D4586"/>
    <w:rsid w:val="007D77D2"/>
    <w:rsid w:val="007E244E"/>
    <w:rsid w:val="007F2C29"/>
    <w:rsid w:val="007F2E50"/>
    <w:rsid w:val="007F7D1B"/>
    <w:rsid w:val="00814783"/>
    <w:rsid w:val="00835FA6"/>
    <w:rsid w:val="00836292"/>
    <w:rsid w:val="008371BC"/>
    <w:rsid w:val="00840B9E"/>
    <w:rsid w:val="00842D76"/>
    <w:rsid w:val="008557E3"/>
    <w:rsid w:val="00855F7D"/>
    <w:rsid w:val="00860A95"/>
    <w:rsid w:val="00876310"/>
    <w:rsid w:val="00877B24"/>
    <w:rsid w:val="00884696"/>
    <w:rsid w:val="008A02F9"/>
    <w:rsid w:val="008A2040"/>
    <w:rsid w:val="008A30B2"/>
    <w:rsid w:val="008B2BE5"/>
    <w:rsid w:val="008B4B2F"/>
    <w:rsid w:val="008C613B"/>
    <w:rsid w:val="008D2D22"/>
    <w:rsid w:val="008D4BC3"/>
    <w:rsid w:val="008E5758"/>
    <w:rsid w:val="008F06BA"/>
    <w:rsid w:val="008F0F2E"/>
    <w:rsid w:val="008F565B"/>
    <w:rsid w:val="00904C12"/>
    <w:rsid w:val="00917630"/>
    <w:rsid w:val="0092395E"/>
    <w:rsid w:val="00926F57"/>
    <w:rsid w:val="009300DE"/>
    <w:rsid w:val="0093260B"/>
    <w:rsid w:val="00933A1F"/>
    <w:rsid w:val="00936477"/>
    <w:rsid w:val="00947BD6"/>
    <w:rsid w:val="00954557"/>
    <w:rsid w:val="00954EB4"/>
    <w:rsid w:val="00963C66"/>
    <w:rsid w:val="00970920"/>
    <w:rsid w:val="00982779"/>
    <w:rsid w:val="00994520"/>
    <w:rsid w:val="009A0AB7"/>
    <w:rsid w:val="009A6A02"/>
    <w:rsid w:val="009B6EB9"/>
    <w:rsid w:val="009C68FE"/>
    <w:rsid w:val="009C6C24"/>
    <w:rsid w:val="009C6E45"/>
    <w:rsid w:val="009F0DA3"/>
    <w:rsid w:val="009F4139"/>
    <w:rsid w:val="009F5262"/>
    <w:rsid w:val="009F57E4"/>
    <w:rsid w:val="00A02781"/>
    <w:rsid w:val="00A03744"/>
    <w:rsid w:val="00A05924"/>
    <w:rsid w:val="00A06806"/>
    <w:rsid w:val="00A158D7"/>
    <w:rsid w:val="00A174A4"/>
    <w:rsid w:val="00A208E1"/>
    <w:rsid w:val="00A22D1C"/>
    <w:rsid w:val="00A266EA"/>
    <w:rsid w:val="00A279AB"/>
    <w:rsid w:val="00A304B3"/>
    <w:rsid w:val="00A40A93"/>
    <w:rsid w:val="00A421E9"/>
    <w:rsid w:val="00A45D8C"/>
    <w:rsid w:val="00A53BD4"/>
    <w:rsid w:val="00A57C75"/>
    <w:rsid w:val="00A70A5C"/>
    <w:rsid w:val="00A769DE"/>
    <w:rsid w:val="00A83F9A"/>
    <w:rsid w:val="00A87398"/>
    <w:rsid w:val="00A91042"/>
    <w:rsid w:val="00A912DE"/>
    <w:rsid w:val="00A97620"/>
    <w:rsid w:val="00AA4FB5"/>
    <w:rsid w:val="00AA7EBF"/>
    <w:rsid w:val="00AB3865"/>
    <w:rsid w:val="00AB49A6"/>
    <w:rsid w:val="00AB7690"/>
    <w:rsid w:val="00AC6DB2"/>
    <w:rsid w:val="00AD3716"/>
    <w:rsid w:val="00AD3CA5"/>
    <w:rsid w:val="00AE47F1"/>
    <w:rsid w:val="00AF4300"/>
    <w:rsid w:val="00AF739A"/>
    <w:rsid w:val="00B01809"/>
    <w:rsid w:val="00B14E0A"/>
    <w:rsid w:val="00B21B8C"/>
    <w:rsid w:val="00B26649"/>
    <w:rsid w:val="00B327F2"/>
    <w:rsid w:val="00B33957"/>
    <w:rsid w:val="00B40423"/>
    <w:rsid w:val="00B41D28"/>
    <w:rsid w:val="00B46541"/>
    <w:rsid w:val="00B501B4"/>
    <w:rsid w:val="00B5309D"/>
    <w:rsid w:val="00B62EF8"/>
    <w:rsid w:val="00B641F4"/>
    <w:rsid w:val="00B6555C"/>
    <w:rsid w:val="00B66776"/>
    <w:rsid w:val="00B763D8"/>
    <w:rsid w:val="00B7640C"/>
    <w:rsid w:val="00B80D39"/>
    <w:rsid w:val="00B821DF"/>
    <w:rsid w:val="00B914B6"/>
    <w:rsid w:val="00B9181C"/>
    <w:rsid w:val="00BA08E6"/>
    <w:rsid w:val="00BC1C50"/>
    <w:rsid w:val="00BC5211"/>
    <w:rsid w:val="00BC593D"/>
    <w:rsid w:val="00BD034A"/>
    <w:rsid w:val="00BD0DCC"/>
    <w:rsid w:val="00BD2F23"/>
    <w:rsid w:val="00BE10DF"/>
    <w:rsid w:val="00BE4401"/>
    <w:rsid w:val="00BE5068"/>
    <w:rsid w:val="00BF1E1B"/>
    <w:rsid w:val="00C101C6"/>
    <w:rsid w:val="00C20E86"/>
    <w:rsid w:val="00C2206B"/>
    <w:rsid w:val="00C2769D"/>
    <w:rsid w:val="00C310EF"/>
    <w:rsid w:val="00C41790"/>
    <w:rsid w:val="00C50795"/>
    <w:rsid w:val="00C521B8"/>
    <w:rsid w:val="00C85D82"/>
    <w:rsid w:val="00C863C2"/>
    <w:rsid w:val="00C93F64"/>
    <w:rsid w:val="00CA6DAF"/>
    <w:rsid w:val="00CB24C6"/>
    <w:rsid w:val="00CB28DF"/>
    <w:rsid w:val="00CB3865"/>
    <w:rsid w:val="00CC1F75"/>
    <w:rsid w:val="00CD4919"/>
    <w:rsid w:val="00CE3ACC"/>
    <w:rsid w:val="00CF0F70"/>
    <w:rsid w:val="00CF5AF7"/>
    <w:rsid w:val="00D0504B"/>
    <w:rsid w:val="00D0532D"/>
    <w:rsid w:val="00D05F87"/>
    <w:rsid w:val="00D13D00"/>
    <w:rsid w:val="00D13FCA"/>
    <w:rsid w:val="00D21A41"/>
    <w:rsid w:val="00D224C3"/>
    <w:rsid w:val="00D25A4D"/>
    <w:rsid w:val="00D27376"/>
    <w:rsid w:val="00D27966"/>
    <w:rsid w:val="00D31D30"/>
    <w:rsid w:val="00D4646C"/>
    <w:rsid w:val="00D46BA8"/>
    <w:rsid w:val="00D7397F"/>
    <w:rsid w:val="00D7777D"/>
    <w:rsid w:val="00D92302"/>
    <w:rsid w:val="00D923AE"/>
    <w:rsid w:val="00D97001"/>
    <w:rsid w:val="00DA3999"/>
    <w:rsid w:val="00DA3EC4"/>
    <w:rsid w:val="00DB0A31"/>
    <w:rsid w:val="00DB2094"/>
    <w:rsid w:val="00DB22DD"/>
    <w:rsid w:val="00DB70EB"/>
    <w:rsid w:val="00DC2CB9"/>
    <w:rsid w:val="00DC714C"/>
    <w:rsid w:val="00DD0BAE"/>
    <w:rsid w:val="00DD2103"/>
    <w:rsid w:val="00DD7A52"/>
    <w:rsid w:val="00DE22EA"/>
    <w:rsid w:val="00DE321F"/>
    <w:rsid w:val="00DE6024"/>
    <w:rsid w:val="00DF7614"/>
    <w:rsid w:val="00E0051B"/>
    <w:rsid w:val="00E02165"/>
    <w:rsid w:val="00E041B3"/>
    <w:rsid w:val="00E058D2"/>
    <w:rsid w:val="00E25891"/>
    <w:rsid w:val="00E42137"/>
    <w:rsid w:val="00E47ABF"/>
    <w:rsid w:val="00E56D77"/>
    <w:rsid w:val="00E62E74"/>
    <w:rsid w:val="00E6363F"/>
    <w:rsid w:val="00E72E5A"/>
    <w:rsid w:val="00E73685"/>
    <w:rsid w:val="00E76204"/>
    <w:rsid w:val="00E803C8"/>
    <w:rsid w:val="00E85EB8"/>
    <w:rsid w:val="00E87E7E"/>
    <w:rsid w:val="00E9016A"/>
    <w:rsid w:val="00E96714"/>
    <w:rsid w:val="00E97CDC"/>
    <w:rsid w:val="00EA45A3"/>
    <w:rsid w:val="00EA762A"/>
    <w:rsid w:val="00EB02E2"/>
    <w:rsid w:val="00EB19E6"/>
    <w:rsid w:val="00EE22BF"/>
    <w:rsid w:val="00EF1E25"/>
    <w:rsid w:val="00EF4457"/>
    <w:rsid w:val="00EF6819"/>
    <w:rsid w:val="00F02BE2"/>
    <w:rsid w:val="00F0793E"/>
    <w:rsid w:val="00F1069D"/>
    <w:rsid w:val="00F14541"/>
    <w:rsid w:val="00F24567"/>
    <w:rsid w:val="00F25FA7"/>
    <w:rsid w:val="00F26548"/>
    <w:rsid w:val="00F36718"/>
    <w:rsid w:val="00F60D8A"/>
    <w:rsid w:val="00F722E6"/>
    <w:rsid w:val="00F746E1"/>
    <w:rsid w:val="00F91105"/>
    <w:rsid w:val="00F914AF"/>
    <w:rsid w:val="00F94DE4"/>
    <w:rsid w:val="00FA4129"/>
    <w:rsid w:val="00FA5A2E"/>
    <w:rsid w:val="00FB46F5"/>
    <w:rsid w:val="00FD2906"/>
    <w:rsid w:val="00FD3EAD"/>
    <w:rsid w:val="00FD6105"/>
    <w:rsid w:val="00FD6C1C"/>
    <w:rsid w:val="00FE3A7E"/>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83F747"/>
  <w15:docId w15:val="{20B82259-6E8B-48FE-A531-6FDB482A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F0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4F08"/>
    <w:rPr>
      <w:rFonts w:ascii="Calibri" w:eastAsia="Calibri" w:hAnsi="Calibri" w:cs="Times New Roman"/>
      <w:sz w:val="22"/>
      <w:szCs w:val="22"/>
    </w:rPr>
  </w:style>
  <w:style w:type="paragraph" w:styleId="ListParagraph">
    <w:name w:val="List Paragraph"/>
    <w:basedOn w:val="Normal"/>
    <w:uiPriority w:val="34"/>
    <w:qFormat/>
    <w:rsid w:val="007B4F08"/>
    <w:pPr>
      <w:spacing w:after="0" w:line="240" w:lineRule="auto"/>
      <w:ind w:left="720"/>
      <w:contextualSpacing/>
    </w:pPr>
    <w:rPr>
      <w:rFonts w:ascii="Times New Roman" w:eastAsia="Times New Roman" w:hAnsi="Times New Roman"/>
      <w:sz w:val="24"/>
      <w:szCs w:val="24"/>
    </w:rPr>
  </w:style>
  <w:style w:type="character" w:styleId="Strong">
    <w:name w:val="Strong"/>
    <w:basedOn w:val="DefaultParagraphFont"/>
    <w:uiPriority w:val="22"/>
    <w:qFormat/>
    <w:rsid w:val="00401A37"/>
    <w:rPr>
      <w:b/>
      <w:bCs/>
    </w:rPr>
  </w:style>
  <w:style w:type="table" w:styleId="TableGrid">
    <w:name w:val="Table Grid"/>
    <w:basedOn w:val="TableNormal"/>
    <w:uiPriority w:val="59"/>
    <w:rsid w:val="00401A37"/>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01A37"/>
    <w:pPr>
      <w:spacing w:after="0" w:line="240" w:lineRule="auto"/>
    </w:pPr>
    <w:rPr>
      <w:rFonts w:ascii="Times New Roman" w:eastAsiaTheme="minorHAnsi" w:hAnsi="Times New Roman"/>
      <w:sz w:val="24"/>
      <w:szCs w:val="24"/>
    </w:rPr>
  </w:style>
  <w:style w:type="paragraph" w:styleId="Header">
    <w:name w:val="header"/>
    <w:basedOn w:val="Normal"/>
    <w:link w:val="HeaderChar"/>
    <w:uiPriority w:val="99"/>
    <w:unhideWhenUsed/>
    <w:rsid w:val="000C2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68"/>
    <w:rPr>
      <w:rFonts w:ascii="Calibri" w:eastAsia="Calibri" w:hAnsi="Calibri" w:cs="Times New Roman"/>
      <w:sz w:val="22"/>
      <w:szCs w:val="22"/>
    </w:rPr>
  </w:style>
  <w:style w:type="paragraph" w:styleId="Footer">
    <w:name w:val="footer"/>
    <w:basedOn w:val="Normal"/>
    <w:link w:val="FooterChar"/>
    <w:uiPriority w:val="99"/>
    <w:unhideWhenUsed/>
    <w:rsid w:val="000C2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C68"/>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C3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4013">
      <w:bodyDiv w:val="1"/>
      <w:marLeft w:val="0"/>
      <w:marRight w:val="0"/>
      <w:marTop w:val="0"/>
      <w:marBottom w:val="0"/>
      <w:divBdr>
        <w:top w:val="none" w:sz="0" w:space="0" w:color="auto"/>
        <w:left w:val="none" w:sz="0" w:space="0" w:color="auto"/>
        <w:bottom w:val="none" w:sz="0" w:space="0" w:color="auto"/>
        <w:right w:val="none" w:sz="0" w:space="0" w:color="auto"/>
      </w:divBdr>
    </w:div>
    <w:div w:id="42021385">
      <w:bodyDiv w:val="1"/>
      <w:marLeft w:val="0"/>
      <w:marRight w:val="0"/>
      <w:marTop w:val="0"/>
      <w:marBottom w:val="0"/>
      <w:divBdr>
        <w:top w:val="none" w:sz="0" w:space="0" w:color="auto"/>
        <w:left w:val="none" w:sz="0" w:space="0" w:color="auto"/>
        <w:bottom w:val="none" w:sz="0" w:space="0" w:color="auto"/>
        <w:right w:val="none" w:sz="0" w:space="0" w:color="auto"/>
      </w:divBdr>
    </w:div>
    <w:div w:id="59406543">
      <w:bodyDiv w:val="1"/>
      <w:marLeft w:val="0"/>
      <w:marRight w:val="0"/>
      <w:marTop w:val="0"/>
      <w:marBottom w:val="0"/>
      <w:divBdr>
        <w:top w:val="none" w:sz="0" w:space="0" w:color="auto"/>
        <w:left w:val="none" w:sz="0" w:space="0" w:color="auto"/>
        <w:bottom w:val="none" w:sz="0" w:space="0" w:color="auto"/>
        <w:right w:val="none" w:sz="0" w:space="0" w:color="auto"/>
      </w:divBdr>
    </w:div>
    <w:div w:id="78143735">
      <w:bodyDiv w:val="1"/>
      <w:marLeft w:val="0"/>
      <w:marRight w:val="0"/>
      <w:marTop w:val="0"/>
      <w:marBottom w:val="0"/>
      <w:divBdr>
        <w:top w:val="none" w:sz="0" w:space="0" w:color="auto"/>
        <w:left w:val="none" w:sz="0" w:space="0" w:color="auto"/>
        <w:bottom w:val="none" w:sz="0" w:space="0" w:color="auto"/>
        <w:right w:val="none" w:sz="0" w:space="0" w:color="auto"/>
      </w:divBdr>
    </w:div>
    <w:div w:id="97215521">
      <w:bodyDiv w:val="1"/>
      <w:marLeft w:val="0"/>
      <w:marRight w:val="0"/>
      <w:marTop w:val="0"/>
      <w:marBottom w:val="0"/>
      <w:divBdr>
        <w:top w:val="none" w:sz="0" w:space="0" w:color="auto"/>
        <w:left w:val="none" w:sz="0" w:space="0" w:color="auto"/>
        <w:bottom w:val="none" w:sz="0" w:space="0" w:color="auto"/>
        <w:right w:val="none" w:sz="0" w:space="0" w:color="auto"/>
      </w:divBdr>
    </w:div>
    <w:div w:id="169296682">
      <w:bodyDiv w:val="1"/>
      <w:marLeft w:val="0"/>
      <w:marRight w:val="0"/>
      <w:marTop w:val="0"/>
      <w:marBottom w:val="0"/>
      <w:divBdr>
        <w:top w:val="none" w:sz="0" w:space="0" w:color="auto"/>
        <w:left w:val="none" w:sz="0" w:space="0" w:color="auto"/>
        <w:bottom w:val="none" w:sz="0" w:space="0" w:color="auto"/>
        <w:right w:val="none" w:sz="0" w:space="0" w:color="auto"/>
      </w:divBdr>
    </w:div>
    <w:div w:id="202524717">
      <w:bodyDiv w:val="1"/>
      <w:marLeft w:val="0"/>
      <w:marRight w:val="0"/>
      <w:marTop w:val="0"/>
      <w:marBottom w:val="0"/>
      <w:divBdr>
        <w:top w:val="none" w:sz="0" w:space="0" w:color="auto"/>
        <w:left w:val="none" w:sz="0" w:space="0" w:color="auto"/>
        <w:bottom w:val="none" w:sz="0" w:space="0" w:color="auto"/>
        <w:right w:val="none" w:sz="0" w:space="0" w:color="auto"/>
      </w:divBdr>
    </w:div>
    <w:div w:id="321010279">
      <w:bodyDiv w:val="1"/>
      <w:marLeft w:val="0"/>
      <w:marRight w:val="0"/>
      <w:marTop w:val="0"/>
      <w:marBottom w:val="0"/>
      <w:divBdr>
        <w:top w:val="none" w:sz="0" w:space="0" w:color="auto"/>
        <w:left w:val="none" w:sz="0" w:space="0" w:color="auto"/>
        <w:bottom w:val="none" w:sz="0" w:space="0" w:color="auto"/>
        <w:right w:val="none" w:sz="0" w:space="0" w:color="auto"/>
      </w:divBdr>
    </w:div>
    <w:div w:id="379666883">
      <w:bodyDiv w:val="1"/>
      <w:marLeft w:val="0"/>
      <w:marRight w:val="0"/>
      <w:marTop w:val="0"/>
      <w:marBottom w:val="0"/>
      <w:divBdr>
        <w:top w:val="none" w:sz="0" w:space="0" w:color="auto"/>
        <w:left w:val="none" w:sz="0" w:space="0" w:color="auto"/>
        <w:bottom w:val="none" w:sz="0" w:space="0" w:color="auto"/>
        <w:right w:val="none" w:sz="0" w:space="0" w:color="auto"/>
      </w:divBdr>
    </w:div>
    <w:div w:id="478503773">
      <w:bodyDiv w:val="1"/>
      <w:marLeft w:val="0"/>
      <w:marRight w:val="0"/>
      <w:marTop w:val="0"/>
      <w:marBottom w:val="0"/>
      <w:divBdr>
        <w:top w:val="none" w:sz="0" w:space="0" w:color="auto"/>
        <w:left w:val="none" w:sz="0" w:space="0" w:color="auto"/>
        <w:bottom w:val="none" w:sz="0" w:space="0" w:color="auto"/>
        <w:right w:val="none" w:sz="0" w:space="0" w:color="auto"/>
      </w:divBdr>
    </w:div>
    <w:div w:id="642583753">
      <w:bodyDiv w:val="1"/>
      <w:marLeft w:val="0"/>
      <w:marRight w:val="0"/>
      <w:marTop w:val="0"/>
      <w:marBottom w:val="0"/>
      <w:divBdr>
        <w:top w:val="none" w:sz="0" w:space="0" w:color="auto"/>
        <w:left w:val="none" w:sz="0" w:space="0" w:color="auto"/>
        <w:bottom w:val="none" w:sz="0" w:space="0" w:color="auto"/>
        <w:right w:val="none" w:sz="0" w:space="0" w:color="auto"/>
      </w:divBdr>
    </w:div>
    <w:div w:id="657421066">
      <w:bodyDiv w:val="1"/>
      <w:marLeft w:val="0"/>
      <w:marRight w:val="0"/>
      <w:marTop w:val="0"/>
      <w:marBottom w:val="0"/>
      <w:divBdr>
        <w:top w:val="none" w:sz="0" w:space="0" w:color="auto"/>
        <w:left w:val="none" w:sz="0" w:space="0" w:color="auto"/>
        <w:bottom w:val="none" w:sz="0" w:space="0" w:color="auto"/>
        <w:right w:val="none" w:sz="0" w:space="0" w:color="auto"/>
      </w:divBdr>
    </w:div>
    <w:div w:id="714232694">
      <w:bodyDiv w:val="1"/>
      <w:marLeft w:val="0"/>
      <w:marRight w:val="0"/>
      <w:marTop w:val="0"/>
      <w:marBottom w:val="0"/>
      <w:divBdr>
        <w:top w:val="none" w:sz="0" w:space="0" w:color="auto"/>
        <w:left w:val="none" w:sz="0" w:space="0" w:color="auto"/>
        <w:bottom w:val="none" w:sz="0" w:space="0" w:color="auto"/>
        <w:right w:val="none" w:sz="0" w:space="0" w:color="auto"/>
      </w:divBdr>
    </w:div>
    <w:div w:id="764688963">
      <w:bodyDiv w:val="1"/>
      <w:marLeft w:val="0"/>
      <w:marRight w:val="0"/>
      <w:marTop w:val="0"/>
      <w:marBottom w:val="0"/>
      <w:divBdr>
        <w:top w:val="none" w:sz="0" w:space="0" w:color="auto"/>
        <w:left w:val="none" w:sz="0" w:space="0" w:color="auto"/>
        <w:bottom w:val="none" w:sz="0" w:space="0" w:color="auto"/>
        <w:right w:val="none" w:sz="0" w:space="0" w:color="auto"/>
      </w:divBdr>
    </w:div>
    <w:div w:id="801728787">
      <w:bodyDiv w:val="1"/>
      <w:marLeft w:val="0"/>
      <w:marRight w:val="0"/>
      <w:marTop w:val="0"/>
      <w:marBottom w:val="0"/>
      <w:divBdr>
        <w:top w:val="none" w:sz="0" w:space="0" w:color="auto"/>
        <w:left w:val="none" w:sz="0" w:space="0" w:color="auto"/>
        <w:bottom w:val="none" w:sz="0" w:space="0" w:color="auto"/>
        <w:right w:val="none" w:sz="0" w:space="0" w:color="auto"/>
      </w:divBdr>
    </w:div>
    <w:div w:id="879822370">
      <w:bodyDiv w:val="1"/>
      <w:marLeft w:val="0"/>
      <w:marRight w:val="0"/>
      <w:marTop w:val="0"/>
      <w:marBottom w:val="0"/>
      <w:divBdr>
        <w:top w:val="none" w:sz="0" w:space="0" w:color="auto"/>
        <w:left w:val="none" w:sz="0" w:space="0" w:color="auto"/>
        <w:bottom w:val="none" w:sz="0" w:space="0" w:color="auto"/>
        <w:right w:val="none" w:sz="0" w:space="0" w:color="auto"/>
      </w:divBdr>
    </w:div>
    <w:div w:id="885870186">
      <w:bodyDiv w:val="1"/>
      <w:marLeft w:val="0"/>
      <w:marRight w:val="0"/>
      <w:marTop w:val="0"/>
      <w:marBottom w:val="0"/>
      <w:divBdr>
        <w:top w:val="none" w:sz="0" w:space="0" w:color="auto"/>
        <w:left w:val="none" w:sz="0" w:space="0" w:color="auto"/>
        <w:bottom w:val="none" w:sz="0" w:space="0" w:color="auto"/>
        <w:right w:val="none" w:sz="0" w:space="0" w:color="auto"/>
      </w:divBdr>
    </w:div>
    <w:div w:id="1015499737">
      <w:marLeft w:val="0"/>
      <w:marRight w:val="0"/>
      <w:marTop w:val="0"/>
      <w:marBottom w:val="0"/>
      <w:divBdr>
        <w:top w:val="none" w:sz="0" w:space="0" w:color="auto"/>
        <w:left w:val="none" w:sz="0" w:space="0" w:color="auto"/>
        <w:bottom w:val="none" w:sz="0" w:space="0" w:color="auto"/>
        <w:right w:val="none" w:sz="0" w:space="0" w:color="auto"/>
      </w:divBdr>
    </w:div>
    <w:div w:id="1112436506">
      <w:bodyDiv w:val="1"/>
      <w:marLeft w:val="0"/>
      <w:marRight w:val="0"/>
      <w:marTop w:val="0"/>
      <w:marBottom w:val="0"/>
      <w:divBdr>
        <w:top w:val="none" w:sz="0" w:space="0" w:color="auto"/>
        <w:left w:val="none" w:sz="0" w:space="0" w:color="auto"/>
        <w:bottom w:val="none" w:sz="0" w:space="0" w:color="auto"/>
        <w:right w:val="none" w:sz="0" w:space="0" w:color="auto"/>
      </w:divBdr>
    </w:div>
    <w:div w:id="1245794948">
      <w:bodyDiv w:val="1"/>
      <w:marLeft w:val="0"/>
      <w:marRight w:val="0"/>
      <w:marTop w:val="0"/>
      <w:marBottom w:val="0"/>
      <w:divBdr>
        <w:top w:val="none" w:sz="0" w:space="0" w:color="auto"/>
        <w:left w:val="none" w:sz="0" w:space="0" w:color="auto"/>
        <w:bottom w:val="none" w:sz="0" w:space="0" w:color="auto"/>
        <w:right w:val="none" w:sz="0" w:space="0" w:color="auto"/>
      </w:divBdr>
    </w:div>
    <w:div w:id="1391002305">
      <w:bodyDiv w:val="1"/>
      <w:marLeft w:val="0"/>
      <w:marRight w:val="0"/>
      <w:marTop w:val="0"/>
      <w:marBottom w:val="0"/>
      <w:divBdr>
        <w:top w:val="none" w:sz="0" w:space="0" w:color="auto"/>
        <w:left w:val="none" w:sz="0" w:space="0" w:color="auto"/>
        <w:bottom w:val="none" w:sz="0" w:space="0" w:color="auto"/>
        <w:right w:val="none" w:sz="0" w:space="0" w:color="auto"/>
      </w:divBdr>
    </w:div>
    <w:div w:id="1444962980">
      <w:bodyDiv w:val="1"/>
      <w:marLeft w:val="0"/>
      <w:marRight w:val="0"/>
      <w:marTop w:val="0"/>
      <w:marBottom w:val="0"/>
      <w:divBdr>
        <w:top w:val="none" w:sz="0" w:space="0" w:color="auto"/>
        <w:left w:val="none" w:sz="0" w:space="0" w:color="auto"/>
        <w:bottom w:val="none" w:sz="0" w:space="0" w:color="auto"/>
        <w:right w:val="none" w:sz="0" w:space="0" w:color="auto"/>
      </w:divBdr>
    </w:div>
    <w:div w:id="1461805193">
      <w:marLeft w:val="0"/>
      <w:marRight w:val="0"/>
      <w:marTop w:val="0"/>
      <w:marBottom w:val="0"/>
      <w:divBdr>
        <w:top w:val="none" w:sz="0" w:space="0" w:color="auto"/>
        <w:left w:val="none" w:sz="0" w:space="0" w:color="auto"/>
        <w:bottom w:val="none" w:sz="0" w:space="0" w:color="auto"/>
        <w:right w:val="none" w:sz="0" w:space="0" w:color="auto"/>
      </w:divBdr>
    </w:div>
    <w:div w:id="1469586853">
      <w:bodyDiv w:val="1"/>
      <w:marLeft w:val="0"/>
      <w:marRight w:val="0"/>
      <w:marTop w:val="0"/>
      <w:marBottom w:val="0"/>
      <w:divBdr>
        <w:top w:val="none" w:sz="0" w:space="0" w:color="auto"/>
        <w:left w:val="none" w:sz="0" w:space="0" w:color="auto"/>
        <w:bottom w:val="none" w:sz="0" w:space="0" w:color="auto"/>
        <w:right w:val="none" w:sz="0" w:space="0" w:color="auto"/>
      </w:divBdr>
    </w:div>
    <w:div w:id="1509371820">
      <w:bodyDiv w:val="1"/>
      <w:marLeft w:val="0"/>
      <w:marRight w:val="0"/>
      <w:marTop w:val="0"/>
      <w:marBottom w:val="0"/>
      <w:divBdr>
        <w:top w:val="none" w:sz="0" w:space="0" w:color="auto"/>
        <w:left w:val="none" w:sz="0" w:space="0" w:color="auto"/>
        <w:bottom w:val="none" w:sz="0" w:space="0" w:color="auto"/>
        <w:right w:val="none" w:sz="0" w:space="0" w:color="auto"/>
      </w:divBdr>
    </w:div>
    <w:div w:id="1510556851">
      <w:marLeft w:val="0"/>
      <w:marRight w:val="0"/>
      <w:marTop w:val="0"/>
      <w:marBottom w:val="0"/>
      <w:divBdr>
        <w:top w:val="none" w:sz="0" w:space="0" w:color="auto"/>
        <w:left w:val="none" w:sz="0" w:space="0" w:color="auto"/>
        <w:bottom w:val="none" w:sz="0" w:space="0" w:color="auto"/>
        <w:right w:val="none" w:sz="0" w:space="0" w:color="auto"/>
      </w:divBdr>
    </w:div>
    <w:div w:id="1553153763">
      <w:bodyDiv w:val="1"/>
      <w:marLeft w:val="0"/>
      <w:marRight w:val="0"/>
      <w:marTop w:val="0"/>
      <w:marBottom w:val="0"/>
      <w:divBdr>
        <w:top w:val="none" w:sz="0" w:space="0" w:color="auto"/>
        <w:left w:val="none" w:sz="0" w:space="0" w:color="auto"/>
        <w:bottom w:val="none" w:sz="0" w:space="0" w:color="auto"/>
        <w:right w:val="none" w:sz="0" w:space="0" w:color="auto"/>
      </w:divBdr>
    </w:div>
    <w:div w:id="1562862484">
      <w:bodyDiv w:val="1"/>
      <w:marLeft w:val="0"/>
      <w:marRight w:val="0"/>
      <w:marTop w:val="0"/>
      <w:marBottom w:val="0"/>
      <w:divBdr>
        <w:top w:val="none" w:sz="0" w:space="0" w:color="auto"/>
        <w:left w:val="none" w:sz="0" w:space="0" w:color="auto"/>
        <w:bottom w:val="none" w:sz="0" w:space="0" w:color="auto"/>
        <w:right w:val="none" w:sz="0" w:space="0" w:color="auto"/>
      </w:divBdr>
    </w:div>
    <w:div w:id="1578251696">
      <w:bodyDiv w:val="1"/>
      <w:marLeft w:val="0"/>
      <w:marRight w:val="0"/>
      <w:marTop w:val="0"/>
      <w:marBottom w:val="0"/>
      <w:divBdr>
        <w:top w:val="none" w:sz="0" w:space="0" w:color="auto"/>
        <w:left w:val="none" w:sz="0" w:space="0" w:color="auto"/>
        <w:bottom w:val="none" w:sz="0" w:space="0" w:color="auto"/>
        <w:right w:val="none" w:sz="0" w:space="0" w:color="auto"/>
      </w:divBdr>
    </w:div>
    <w:div w:id="1693457484">
      <w:bodyDiv w:val="1"/>
      <w:marLeft w:val="0"/>
      <w:marRight w:val="0"/>
      <w:marTop w:val="0"/>
      <w:marBottom w:val="0"/>
      <w:divBdr>
        <w:top w:val="none" w:sz="0" w:space="0" w:color="auto"/>
        <w:left w:val="none" w:sz="0" w:space="0" w:color="auto"/>
        <w:bottom w:val="none" w:sz="0" w:space="0" w:color="auto"/>
        <w:right w:val="none" w:sz="0" w:space="0" w:color="auto"/>
      </w:divBdr>
    </w:div>
    <w:div w:id="1737237999">
      <w:bodyDiv w:val="1"/>
      <w:marLeft w:val="0"/>
      <w:marRight w:val="0"/>
      <w:marTop w:val="0"/>
      <w:marBottom w:val="0"/>
      <w:divBdr>
        <w:top w:val="none" w:sz="0" w:space="0" w:color="auto"/>
        <w:left w:val="none" w:sz="0" w:space="0" w:color="auto"/>
        <w:bottom w:val="none" w:sz="0" w:space="0" w:color="auto"/>
        <w:right w:val="none" w:sz="0" w:space="0" w:color="auto"/>
      </w:divBdr>
    </w:div>
    <w:div w:id="1836216567">
      <w:marLeft w:val="0"/>
      <w:marRight w:val="0"/>
      <w:marTop w:val="0"/>
      <w:marBottom w:val="0"/>
      <w:divBdr>
        <w:top w:val="none" w:sz="0" w:space="0" w:color="auto"/>
        <w:left w:val="none" w:sz="0" w:space="0" w:color="auto"/>
        <w:bottom w:val="none" w:sz="0" w:space="0" w:color="auto"/>
        <w:right w:val="none" w:sz="0" w:space="0" w:color="auto"/>
      </w:divBdr>
    </w:div>
    <w:div w:id="1935438483">
      <w:bodyDiv w:val="1"/>
      <w:marLeft w:val="0"/>
      <w:marRight w:val="0"/>
      <w:marTop w:val="0"/>
      <w:marBottom w:val="0"/>
      <w:divBdr>
        <w:top w:val="none" w:sz="0" w:space="0" w:color="auto"/>
        <w:left w:val="none" w:sz="0" w:space="0" w:color="auto"/>
        <w:bottom w:val="none" w:sz="0" w:space="0" w:color="auto"/>
        <w:right w:val="none" w:sz="0" w:space="0" w:color="auto"/>
      </w:divBdr>
    </w:div>
    <w:div w:id="2015717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ADA3483-0606-485C-877C-BDE5E99E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Slippery Rock</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Hill</dc:creator>
  <cp:lastModifiedBy>Leitera, Wendy</cp:lastModifiedBy>
  <cp:revision>13</cp:revision>
  <cp:lastPrinted>2018-03-20T12:54:00Z</cp:lastPrinted>
  <dcterms:created xsi:type="dcterms:W3CDTF">2019-04-23T18:10:00Z</dcterms:created>
  <dcterms:modified xsi:type="dcterms:W3CDTF">2019-04-26T17:32:00Z</dcterms:modified>
</cp:coreProperties>
</file>